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235" w:lineRule="auto"/>
      </w:pPr>
      <w:r>
        <w:rPr/>
        <w:t>PROCURA</w:t>
      </w:r>
      <w:r>
        <w:rPr>
          <w:spacing w:val="2"/>
        </w:rPr>
        <w:t> </w:t>
      </w:r>
      <w:r>
        <w:rPr/>
        <w:t>PER</w:t>
      </w:r>
      <w:r>
        <w:rPr>
          <w:spacing w:val="3"/>
        </w:rPr>
        <w:t> </w:t>
      </w:r>
      <w:r>
        <w:rPr/>
        <w:t>LA</w:t>
      </w:r>
      <w:r>
        <w:rPr>
          <w:spacing w:val="4"/>
        </w:rPr>
        <w:t> </w:t>
      </w:r>
      <w:r>
        <w:rPr/>
        <w:t>SOTTOSCRIZIONE</w:t>
      </w:r>
      <w:r>
        <w:rPr>
          <w:spacing w:val="3"/>
        </w:rPr>
        <w:t> </w:t>
      </w:r>
      <w:r>
        <w:rPr/>
        <w:t>DIGITALE</w:t>
      </w:r>
      <w:r>
        <w:rPr>
          <w:spacing w:val="1"/>
        </w:rPr>
        <w:t> </w:t>
      </w:r>
      <w:r>
        <w:rPr/>
        <w:t>E</w:t>
      </w:r>
      <w:r>
        <w:rPr>
          <w:spacing w:val="-8"/>
        </w:rPr>
        <w:t> </w:t>
      </w:r>
      <w:r>
        <w:rPr/>
        <w:t>PRESENTAZIONE</w:t>
      </w:r>
      <w:r>
        <w:rPr>
          <w:spacing w:val="-8"/>
        </w:rPr>
        <w:t> </w:t>
      </w:r>
      <w:r>
        <w:rPr/>
        <w:t>TELEMATICA</w:t>
      </w:r>
      <w:r>
        <w:rPr>
          <w:spacing w:val="-8"/>
        </w:rPr>
        <w:t> </w:t>
      </w:r>
      <w:r>
        <w:rPr/>
        <w:t>DELLA</w:t>
      </w:r>
      <w:r>
        <w:rPr>
          <w:spacing w:val="-9"/>
        </w:rPr>
        <w:t> </w:t>
      </w:r>
      <w:r>
        <w:rPr/>
        <w:t>PRATICA</w:t>
      </w:r>
    </w:p>
    <w:p>
      <w:pPr>
        <w:spacing w:before="28"/>
        <w:ind w:left="3426" w:right="3038" w:firstLine="0"/>
        <w:jc w:val="center"/>
        <w:rPr>
          <w:sz w:val="24"/>
        </w:rPr>
      </w:pPr>
      <w:r>
        <w:rPr>
          <w:sz w:val="24"/>
        </w:rPr>
        <w:t>(procura</w:t>
      </w:r>
      <w:r>
        <w:rPr>
          <w:spacing w:val="-4"/>
          <w:sz w:val="24"/>
        </w:rPr>
        <w:t> </w:t>
      </w:r>
      <w:r>
        <w:rPr>
          <w:sz w:val="24"/>
        </w:rPr>
        <w:t>ai</w:t>
      </w:r>
      <w:r>
        <w:rPr>
          <w:spacing w:val="-4"/>
          <w:sz w:val="24"/>
        </w:rPr>
        <w:t> </w:t>
      </w:r>
      <w:r>
        <w:rPr>
          <w:sz w:val="24"/>
        </w:rPr>
        <w:t>sensi</w:t>
      </w:r>
      <w:r>
        <w:rPr>
          <w:spacing w:val="-4"/>
          <w:sz w:val="24"/>
        </w:rPr>
        <w:t> </w:t>
      </w:r>
      <w:r>
        <w:rPr>
          <w:sz w:val="24"/>
        </w:rPr>
        <w:t>dell’art.</w:t>
      </w:r>
      <w:r>
        <w:rPr>
          <w:spacing w:val="-4"/>
          <w:sz w:val="24"/>
        </w:rPr>
        <w:t> </w:t>
      </w:r>
      <w:r>
        <w:rPr>
          <w:sz w:val="24"/>
        </w:rPr>
        <w:t>1392</w:t>
      </w:r>
      <w:r>
        <w:rPr>
          <w:spacing w:val="-3"/>
          <w:sz w:val="24"/>
        </w:rPr>
        <w:t> </w:t>
      </w:r>
      <w:r>
        <w:rPr>
          <w:sz w:val="24"/>
        </w:rPr>
        <w:t>c.c.)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BodyText"/>
        <w:tabs>
          <w:tab w:pos="7335" w:val="left" w:leader="none"/>
        </w:tabs>
        <w:spacing w:before="56"/>
        <w:ind w:left="152"/>
      </w:pPr>
      <w:r>
        <w:rPr/>
        <w:t>Il/La</w:t>
      </w:r>
      <w:r>
        <w:rPr>
          <w:spacing w:val="2"/>
        </w:rPr>
        <w:t> </w:t>
      </w:r>
      <w:r>
        <w:rPr/>
        <w:t>sottoscritto/a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tabs>
          <w:tab w:pos="4782" w:val="left" w:leader="none"/>
        </w:tabs>
        <w:spacing w:before="56"/>
        <w:ind w:left="152"/>
      </w:pPr>
      <w:r>
        <w:rPr/>
        <w:t>Codice</w:t>
      </w:r>
      <w:r>
        <w:rPr>
          <w:spacing w:val="4"/>
        </w:rPr>
        <w:t> </w:t>
      </w:r>
      <w:r>
        <w:rPr/>
        <w:t>fiscale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spacing w:before="56"/>
        <w:ind w:left="152"/>
      </w:pPr>
      <w:r>
        <w:rPr/>
        <w:t>Allegare</w:t>
      </w:r>
      <w:r>
        <w:rPr>
          <w:spacing w:val="-3"/>
        </w:rPr>
        <w:t> </w:t>
      </w:r>
      <w:r>
        <w:rPr/>
        <w:t>copia</w:t>
      </w:r>
      <w:r>
        <w:rPr>
          <w:spacing w:val="-4"/>
        </w:rPr>
        <w:t> </w:t>
      </w:r>
      <w:r>
        <w:rPr/>
        <w:t>scansionata</w:t>
      </w:r>
      <w:r>
        <w:rPr>
          <w:spacing w:val="-9"/>
        </w:rPr>
        <w:t> </w:t>
      </w:r>
      <w:r>
        <w:rPr/>
        <w:t>di</w:t>
      </w:r>
      <w:r>
        <w:rPr>
          <w:spacing w:val="-4"/>
        </w:rPr>
        <w:t> </w:t>
      </w:r>
      <w:r>
        <w:rPr/>
        <w:t>documento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identità</w:t>
      </w:r>
    </w:p>
    <w:p>
      <w:pPr>
        <w:pStyle w:val="BodyText"/>
      </w:pPr>
    </w:p>
    <w:p>
      <w:pPr>
        <w:pStyle w:val="BodyText"/>
        <w:spacing w:before="9"/>
        <w:rPr>
          <w:sz w:val="29"/>
        </w:rPr>
      </w:pPr>
    </w:p>
    <w:p>
      <w:pPr>
        <w:pStyle w:val="BodyText"/>
        <w:tabs>
          <w:tab w:pos="7335" w:val="left" w:leader="none"/>
        </w:tabs>
        <w:ind w:left="152"/>
      </w:pPr>
      <w:r>
        <w:rPr/>
        <w:t>Il/La</w:t>
      </w:r>
      <w:r>
        <w:rPr>
          <w:spacing w:val="2"/>
        </w:rPr>
        <w:t> </w:t>
      </w:r>
      <w:r>
        <w:rPr/>
        <w:t>sottoscritto/a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tabs>
          <w:tab w:pos="4775" w:val="left" w:leader="none"/>
        </w:tabs>
        <w:spacing w:before="56"/>
        <w:ind w:left="152"/>
      </w:pPr>
      <w:r>
        <w:rPr/>
        <w:t>Codice</w:t>
      </w:r>
      <w:r>
        <w:rPr>
          <w:spacing w:val="-5"/>
        </w:rPr>
        <w:t> </w:t>
      </w:r>
      <w:r>
        <w:rPr/>
        <w:t>fiscale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spacing w:before="57"/>
        <w:ind w:left="152"/>
      </w:pPr>
      <w:r>
        <w:rPr/>
        <w:t>Allegare</w:t>
      </w:r>
      <w:r>
        <w:rPr>
          <w:spacing w:val="-3"/>
        </w:rPr>
        <w:t> </w:t>
      </w:r>
      <w:r>
        <w:rPr/>
        <w:t>copia</w:t>
      </w:r>
      <w:r>
        <w:rPr>
          <w:spacing w:val="-4"/>
        </w:rPr>
        <w:t> </w:t>
      </w:r>
      <w:r>
        <w:rPr/>
        <w:t>scansionata</w:t>
      </w:r>
      <w:r>
        <w:rPr>
          <w:spacing w:val="-9"/>
        </w:rPr>
        <w:t> </w:t>
      </w:r>
      <w:r>
        <w:rPr/>
        <w:t>di</w:t>
      </w:r>
      <w:r>
        <w:rPr>
          <w:spacing w:val="-4"/>
        </w:rPr>
        <w:t> </w:t>
      </w:r>
      <w:r>
        <w:rPr/>
        <w:t>documento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identità</w:t>
      </w:r>
    </w:p>
    <w:p>
      <w:pPr>
        <w:pStyle w:val="BodyText"/>
      </w:pPr>
    </w:p>
    <w:p>
      <w:pPr>
        <w:pStyle w:val="BodyText"/>
        <w:spacing w:before="8"/>
        <w:rPr>
          <w:sz w:val="29"/>
        </w:rPr>
      </w:pPr>
    </w:p>
    <w:p>
      <w:pPr>
        <w:pStyle w:val="BodyText"/>
        <w:tabs>
          <w:tab w:pos="7335" w:val="left" w:leader="none"/>
        </w:tabs>
        <w:spacing w:before="1"/>
        <w:ind w:left="152"/>
      </w:pPr>
      <w:r>
        <w:rPr/>
        <w:t>Il/La</w:t>
      </w:r>
      <w:r>
        <w:rPr>
          <w:spacing w:val="2"/>
        </w:rPr>
        <w:t> </w:t>
      </w:r>
      <w:r>
        <w:rPr/>
        <w:t>sottoscritto/a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rPr>
          <w:sz w:val="10"/>
        </w:rPr>
      </w:pPr>
    </w:p>
    <w:p>
      <w:pPr>
        <w:pStyle w:val="BodyText"/>
        <w:tabs>
          <w:tab w:pos="4782" w:val="left" w:leader="none"/>
        </w:tabs>
        <w:spacing w:before="57"/>
        <w:ind w:left="152"/>
      </w:pPr>
      <w:r>
        <w:rPr/>
        <w:t>Codice</w:t>
      </w:r>
      <w:r>
        <w:rPr>
          <w:spacing w:val="4"/>
        </w:rPr>
        <w:t> </w:t>
      </w:r>
      <w:r>
        <w:rPr/>
        <w:t>fiscale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spacing w:before="56"/>
        <w:ind w:left="152"/>
      </w:pPr>
      <w:r>
        <w:rPr/>
        <w:t>Allegare</w:t>
      </w:r>
      <w:r>
        <w:rPr>
          <w:spacing w:val="-3"/>
        </w:rPr>
        <w:t> </w:t>
      </w:r>
      <w:r>
        <w:rPr/>
        <w:t>copia</w:t>
      </w:r>
      <w:r>
        <w:rPr>
          <w:spacing w:val="-4"/>
        </w:rPr>
        <w:t> </w:t>
      </w:r>
      <w:r>
        <w:rPr/>
        <w:t>scansionata</w:t>
      </w:r>
      <w:r>
        <w:rPr>
          <w:spacing w:val="-9"/>
        </w:rPr>
        <w:t> </w:t>
      </w:r>
      <w:r>
        <w:rPr/>
        <w:t>di</w:t>
      </w:r>
      <w:r>
        <w:rPr>
          <w:spacing w:val="-4"/>
        </w:rPr>
        <w:t> </w:t>
      </w:r>
      <w:r>
        <w:rPr/>
        <w:t>documento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identità</w:t>
      </w:r>
    </w:p>
    <w:p>
      <w:pPr>
        <w:pStyle w:val="BodyText"/>
      </w:pPr>
    </w:p>
    <w:p>
      <w:pPr>
        <w:pStyle w:val="BodyText"/>
        <w:spacing w:before="9"/>
        <w:rPr>
          <w:sz w:val="29"/>
        </w:rPr>
      </w:pPr>
    </w:p>
    <w:p>
      <w:pPr>
        <w:pStyle w:val="Heading1"/>
        <w:ind w:left="152"/>
        <w:jc w:val="left"/>
      </w:pPr>
      <w:r>
        <w:rPr/>
        <w:t>in</w:t>
      </w:r>
      <w:r>
        <w:rPr>
          <w:spacing w:val="-3"/>
        </w:rPr>
        <w:t> </w:t>
      </w:r>
      <w:r>
        <w:rPr/>
        <w:t>qualità</w:t>
      </w:r>
      <w:r>
        <w:rPr>
          <w:spacing w:val="-2"/>
        </w:rPr>
        <w:t> </w:t>
      </w:r>
      <w:r>
        <w:rPr/>
        <w:t>di:</w:t>
      </w:r>
    </w:p>
    <w:p>
      <w:pPr>
        <w:pStyle w:val="BodyText"/>
        <w:tabs>
          <w:tab w:pos="8381" w:val="left" w:leader="none"/>
        </w:tabs>
        <w:spacing w:before="182"/>
        <w:ind w:left="152"/>
      </w:pPr>
      <w:r>
        <w:rPr/>
        <w:pict>
          <v:group style="position:absolute;margin-left:55.301498pt;margin-top:9.990617pt;width:13.85pt;height:13.85pt;mso-position-horizontal-relative:page;mso-position-vertical-relative:paragraph;z-index:-15810048" coordorigin="1106,200" coordsize="277,277">
            <v:rect style="position:absolute;left:1106;top:199;width:277;height:277" filled="true" fillcolor="#ffffff" stroked="false">
              <v:fill type="solid"/>
            </v:rect>
            <v:rect style="position:absolute;left:1116;top:209;width:257;height:257" filled="false" stroked="true" strokeweight=".999982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72.024002pt;margin-top:9.867639pt;width:13.85pt;height:13.85pt;mso-position-horizontal-relative:page;mso-position-vertical-relative:paragraph;z-index:-15809536" coordorigin="3440,197" coordsize="277,277">
            <v:rect style="position:absolute;left:3440;top:197;width:277;height:277" filled="true" fillcolor="#ffffff" stroked="false">
              <v:fill type="solid"/>
            </v:rect>
            <v:rect style="position:absolute;left:3450;top:207;width:257;height:257" filled="false" stroked="true" strokeweight="1.00003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40.929001pt;margin-top:9.101619pt;width:13.85pt;height:13.85pt;mso-position-horizontal-relative:page;mso-position-vertical-relative:paragraph;z-index:-15809024" coordorigin="4819,182" coordsize="277,277">
            <v:rect style="position:absolute;left:4818;top:182;width:277;height:277" filled="true" fillcolor="#ffffff" stroked="false">
              <v:fill type="solid"/>
            </v:rect>
            <v:rect style="position:absolute;left:4828;top:192;width:257;height:257" filled="false" stroked="true" strokeweight="1.000036pt" strokecolor="#000000">
              <v:stroke dashstyle="solid"/>
            </v:rect>
            <w10:wrap type="none"/>
          </v:group>
        </w:pict>
      </w:r>
      <w:r>
        <w:rPr>
          <w:rFonts w:ascii="Microsoft Sans Serif" w:hAnsi="Microsoft Sans Serif"/>
          <w:spacing w:val="-1"/>
        </w:rPr>
        <w:t>□</w:t>
      </w:r>
      <w:r>
        <w:rPr>
          <w:rFonts w:ascii="Microsoft Sans Serif" w:hAnsi="Microsoft Sans Serif"/>
          <w:spacing w:val="-13"/>
        </w:rPr>
        <w:t> </w:t>
      </w:r>
      <w:r>
        <w:rPr>
          <w:spacing w:val="-1"/>
        </w:rPr>
        <w:t>Legale</w:t>
      </w:r>
      <w:r>
        <w:rPr>
          <w:spacing w:val="-4"/>
        </w:rPr>
        <w:t> </w:t>
      </w:r>
      <w:r>
        <w:rPr>
          <w:spacing w:val="-1"/>
        </w:rPr>
        <w:t>rappresentante</w:t>
      </w:r>
      <w:r>
        <w:rPr>
          <w:spacing w:val="-8"/>
        </w:rPr>
        <w:t> </w:t>
      </w: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-12"/>
        </w:rPr>
        <w:t> </w:t>
      </w:r>
      <w:r>
        <w:rPr/>
        <w:t>proprietario</w:t>
      </w:r>
      <w:r>
        <w:rPr>
          <w:spacing w:val="-5"/>
        </w:rPr>
        <w:t> </w:t>
      </w: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-13"/>
        </w:rPr>
        <w:t> </w:t>
      </w:r>
      <w:r>
        <w:rPr/>
        <w:t>Altro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tabs>
          <w:tab w:pos="6087" w:val="left" w:leader="none"/>
        </w:tabs>
        <w:spacing w:before="56"/>
        <w:ind w:left="152"/>
      </w:pPr>
      <w:r>
        <w:rPr/>
        <w:t>Della società:</w:t>
      </w:r>
      <w:r>
        <w:rPr>
          <w:spacing w:val="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4"/>
        <w:rPr>
          <w:sz w:val="10"/>
        </w:rPr>
      </w:pPr>
    </w:p>
    <w:p>
      <w:pPr>
        <w:pStyle w:val="BodyText"/>
        <w:tabs>
          <w:tab w:pos="3475" w:val="left" w:leader="none"/>
          <w:tab w:pos="7582" w:val="left" w:leader="none"/>
        </w:tabs>
        <w:spacing w:before="56"/>
        <w:ind w:left="152"/>
      </w:pPr>
      <w:r>
        <w:rPr/>
        <w:t>Partita</w:t>
      </w:r>
      <w:r>
        <w:rPr>
          <w:spacing w:val="-3"/>
        </w:rPr>
        <w:t> </w:t>
      </w:r>
      <w:r>
        <w:rPr/>
        <w:t>Iva</w:t>
      </w:r>
      <w:r>
        <w:rPr>
          <w:u w:val="single"/>
        </w:rPr>
        <w:tab/>
      </w:r>
      <w:r>
        <w:rPr/>
        <w:t>Codice</w:t>
      </w:r>
      <w:r>
        <w:rPr>
          <w:spacing w:val="3"/>
        </w:rPr>
        <w:t> </w:t>
      </w:r>
      <w:r>
        <w:rPr/>
        <w:t>Fiscale</w:t>
      </w:r>
      <w:r>
        <w:rPr>
          <w:spacing w:val="-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6"/>
        </w:rPr>
      </w:pPr>
    </w:p>
    <w:p>
      <w:pPr>
        <w:pStyle w:val="Heading1"/>
        <w:spacing w:before="56"/>
        <w:ind w:left="2037" w:right="3038"/>
        <w:jc w:val="center"/>
      </w:pPr>
      <w:r>
        <w:rPr/>
        <w:t>DICHIARA</w:t>
      </w:r>
    </w:p>
    <w:p>
      <w:pPr>
        <w:pStyle w:val="BodyText"/>
        <w:tabs>
          <w:tab w:pos="5291" w:val="left" w:leader="none"/>
        </w:tabs>
        <w:spacing w:line="258" w:lineRule="exact" w:before="182"/>
        <w:ind w:left="152"/>
      </w:pPr>
      <w:r>
        <w:rPr/>
        <w:t>Di</w:t>
      </w:r>
      <w:r>
        <w:rPr>
          <w:spacing w:val="-1"/>
        </w:rPr>
        <w:t> </w:t>
      </w:r>
      <w:r>
        <w:rPr/>
        <w:t>conferire</w:t>
      </w:r>
      <w:r>
        <w:rPr>
          <w:spacing w:val="-3"/>
        </w:rPr>
        <w:t> </w:t>
      </w:r>
      <w:r>
        <w:rPr/>
        <w:t>al Sig.</w:t>
      </w:r>
      <w:r>
        <w:rPr>
          <w:u w:val="single"/>
        </w:rPr>
        <w:tab/>
      </w:r>
      <w:r>
        <w:rPr/>
        <w:t>cod.</w:t>
      </w:r>
      <w:r>
        <w:rPr>
          <w:spacing w:val="1"/>
        </w:rPr>
        <w:t> </w:t>
      </w:r>
      <w:r>
        <w:rPr/>
        <w:t>fisc.</w:t>
      </w:r>
    </w:p>
    <w:p>
      <w:pPr>
        <w:spacing w:line="185" w:lineRule="exact" w:before="0"/>
        <w:ind w:left="2307" w:right="0" w:firstLine="0"/>
        <w:jc w:val="left"/>
        <w:rPr>
          <w:sz w:val="16"/>
        </w:rPr>
      </w:pPr>
      <w:r>
        <w:rPr>
          <w:sz w:val="16"/>
        </w:rPr>
        <w:t>(cognome</w:t>
      </w:r>
      <w:r>
        <w:rPr>
          <w:spacing w:val="-3"/>
          <w:sz w:val="16"/>
        </w:rPr>
        <w:t> </w:t>
      </w:r>
      <w:r>
        <w:rPr>
          <w:sz w:val="16"/>
        </w:rPr>
        <w:t>e</w:t>
      </w:r>
      <w:r>
        <w:rPr>
          <w:spacing w:val="-2"/>
          <w:sz w:val="16"/>
        </w:rPr>
        <w:t> </w:t>
      </w:r>
      <w:r>
        <w:rPr>
          <w:sz w:val="16"/>
        </w:rPr>
        <w:t>nome</w:t>
      </w:r>
      <w:r>
        <w:rPr>
          <w:spacing w:val="-3"/>
          <w:sz w:val="16"/>
        </w:rPr>
        <w:t> </w:t>
      </w:r>
      <w:r>
        <w:rPr>
          <w:sz w:val="16"/>
        </w:rPr>
        <w:t>dell’intermediario)</w:t>
      </w:r>
    </w:p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655" w:val="left" w:leader="none"/>
        </w:tabs>
        <w:spacing w:line="267" w:lineRule="exact"/>
        <w:ind w:left="146"/>
        <w:rPr>
          <w:rFonts w:ascii="Times New Roman" w:hAnsi="Times New Roman"/>
        </w:rPr>
      </w:pPr>
      <w:r>
        <w:rPr/>
        <w:t>in</w:t>
      </w:r>
      <w:r>
        <w:rPr>
          <w:spacing w:val="-3"/>
        </w:rPr>
        <w:t> </w:t>
      </w:r>
      <w:r>
        <w:rPr/>
        <w:t>qualità</w:t>
      </w:r>
      <w:r>
        <w:rPr>
          <w:spacing w:val="-3"/>
        </w:rPr>
        <w:t> </w:t>
      </w:r>
      <w:r>
        <w:rPr/>
        <w:t>di</w:t>
      </w:r>
      <w:r>
        <w:rPr>
          <w:rFonts w:ascii="Times New Roman" w:hAnsi="Times New Roman"/>
          <w:u w:val="single"/>
        </w:rPr>
        <w:t> </w:t>
        <w:tab/>
      </w:r>
    </w:p>
    <w:p>
      <w:pPr>
        <w:spacing w:line="193" w:lineRule="exact" w:before="0"/>
        <w:ind w:left="3707" w:right="3841" w:firstLine="0"/>
        <w:jc w:val="center"/>
        <w:rPr>
          <w:sz w:val="16"/>
        </w:rPr>
      </w:pPr>
      <w:r>
        <w:rPr>
          <w:sz w:val="16"/>
        </w:rPr>
        <w:t>(denominazione</w:t>
      </w:r>
      <w:r>
        <w:rPr>
          <w:spacing w:val="-7"/>
          <w:sz w:val="16"/>
        </w:rPr>
        <w:t> </w:t>
      </w:r>
      <w:r>
        <w:rPr>
          <w:sz w:val="16"/>
        </w:rPr>
        <w:t>dell’intermediario)</w:t>
      </w:r>
    </w:p>
    <w:p>
      <w:pPr>
        <w:pStyle w:val="BodyText"/>
        <w:tabs>
          <w:tab w:pos="4139" w:val="left" w:leader="none"/>
          <w:tab w:pos="8783" w:val="left" w:leader="none"/>
        </w:tabs>
        <w:spacing w:line="400" w:lineRule="auto" w:before="107"/>
        <w:ind w:left="153" w:right="1100" w:hanging="1"/>
      </w:pPr>
      <w:r>
        <w:rPr/>
        <w:pict>
          <v:group style="position:absolute;margin-left:151.615997pt;margin-top:27.630606pt;width:13.85pt;height:13.85pt;mso-position-horizontal-relative:page;mso-position-vertical-relative:paragraph;z-index:-15808512" coordorigin="3032,553" coordsize="277,277">
            <v:rect style="position:absolute;left:3032;top:552;width:277;height:277" filled="true" fillcolor="#ffffff" stroked="false">
              <v:fill type="solid"/>
            </v:rect>
            <v:rect style="position:absolute;left:3042;top:562;width:257;height:257" filled="false" stroked="true" strokeweight="1.00000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27.798996pt;margin-top:27.858637pt;width:13.85pt;height:13.85pt;mso-position-horizontal-relative:page;mso-position-vertical-relative:paragraph;z-index:-15808000" coordorigin="4556,557" coordsize="277,277">
            <v:rect style="position:absolute;left:4555;top:557;width:277;height:277" filled="true" fillcolor="#ffffff" stroked="false">
              <v:fill type="solid"/>
            </v:rect>
            <v:rect style="position:absolute;left:4565;top:567;width:257;height:257" filled="false" stroked="true" strokeweight=".999964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338.046997pt;margin-top:27.442636pt;width:13.85pt;height:13.85pt;mso-position-horizontal-relative:page;mso-position-vertical-relative:paragraph;z-index:-15807488" coordorigin="6761,549" coordsize="277,277">
            <v:rect style="position:absolute;left:6760;top:548;width:277;height:277" filled="true" fillcolor="#ffffff" stroked="false">
              <v:fill type="solid"/>
            </v:rect>
            <v:rect style="position:absolute;left:6770;top:558;width:257;height:257" filled="false" stroked="true" strokeweight=".999964pt" strokecolor="#000000">
              <v:stroke dashstyle="solid"/>
            </v:rect>
            <w10:wrap type="none"/>
          </v:group>
        </w:pict>
      </w:r>
      <w:r>
        <w:rPr/>
        <w:t>telefono</w:t>
      </w:r>
      <w:r>
        <w:rPr>
          <w:u w:val="single"/>
        </w:rPr>
        <w:tab/>
      </w:r>
      <w:r>
        <w:rPr/>
        <w:t>email</w:t>
      </w:r>
      <w:r>
        <w:rPr>
          <w:u w:val="single"/>
        </w:rPr>
        <w:tab/>
      </w:r>
      <w:r>
        <w:rPr/>
        <w:t> incaricato/titolare</w:t>
      </w:r>
      <w:r>
        <w:rPr>
          <w:spacing w:val="-1"/>
        </w:rPr>
        <w:t> </w:t>
      </w:r>
      <w:r>
        <w:rPr/>
        <w:t>di</w:t>
      </w:r>
      <w:r>
        <w:rPr>
          <w:spacing w:val="46"/>
        </w:rPr>
        <w:t> </w:t>
      </w: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-9"/>
        </w:rPr>
        <w:t> </w:t>
      </w:r>
      <w:r>
        <w:rPr/>
        <w:t>associazione</w:t>
      </w:r>
      <w:r>
        <w:rPr>
          <w:spacing w:val="48"/>
        </w:rPr>
        <w:t> </w:t>
      </w: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-9"/>
        </w:rPr>
        <w:t> </w:t>
      </w:r>
      <w:r>
        <w:rPr/>
        <w:t>studio professionale</w:t>
      </w:r>
      <w:r>
        <w:rPr>
          <w:spacing w:val="46"/>
        </w:rPr>
        <w:t> </w:t>
      </w: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-11"/>
        </w:rPr>
        <w:t> </w:t>
      </w:r>
      <w:r>
        <w:rPr/>
        <w:t>altro</w:t>
      </w:r>
    </w:p>
    <w:p>
      <w:pPr>
        <w:pStyle w:val="BodyText"/>
        <w:tabs>
          <w:tab w:pos="9497" w:val="left" w:leader="none"/>
        </w:tabs>
        <w:spacing w:before="50"/>
        <w:ind w:left="2257"/>
      </w:pPr>
      <w:r>
        <w:rPr/>
        <w:t>denominazione</w:t>
      </w:r>
      <w:r>
        <w:rPr>
          <w:spacing w:val="-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tabs>
          <w:tab w:pos="9454" w:val="left" w:leader="none"/>
        </w:tabs>
        <w:spacing w:before="56"/>
        <w:ind w:left="2257"/>
      </w:pPr>
      <w:r>
        <w:rPr/>
        <w:t>con</w:t>
      </w:r>
      <w:r>
        <w:rPr>
          <w:spacing w:val="-2"/>
        </w:rPr>
        <w:t> </w:t>
      </w:r>
      <w:r>
        <w:rPr/>
        <w:t>sede</w:t>
      </w:r>
      <w:r>
        <w:rPr>
          <w:spacing w:val="1"/>
        </w:rPr>
        <w:t> </w:t>
      </w:r>
      <w:r>
        <w:rPr/>
        <w:t>in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tabs>
          <w:tab w:pos="6751" w:val="left" w:leader="none"/>
          <w:tab w:pos="7898" w:val="left" w:leader="none"/>
          <w:tab w:pos="9449" w:val="left" w:leader="none"/>
        </w:tabs>
        <w:spacing w:before="57"/>
        <w:ind w:left="2257"/>
      </w:pPr>
      <w:r>
        <w:rPr/>
        <w:t>Via</w:t>
      </w:r>
      <w:r>
        <w:rPr>
          <w:u w:val="single"/>
        </w:rPr>
        <w:tab/>
      </w:r>
      <w:r>
        <w:rPr/>
        <w:t>n.</w:t>
      </w:r>
      <w:r>
        <w:rPr>
          <w:u w:val="single"/>
        </w:rPr>
        <w:tab/>
      </w:r>
      <w:r>
        <w:rPr/>
        <w:t>prov.</w:t>
      </w:r>
      <w:r>
        <w:rPr>
          <w:spacing w:val="-3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5"/>
        <w:rPr>
          <w:sz w:val="27"/>
        </w:rPr>
      </w:pPr>
    </w:p>
    <w:p>
      <w:pPr>
        <w:spacing w:before="57"/>
        <w:ind w:left="133" w:right="0" w:firstLine="0"/>
        <w:jc w:val="left"/>
        <w:rPr>
          <w:sz w:val="22"/>
        </w:rPr>
      </w:pPr>
      <w:r>
        <w:rPr>
          <w:sz w:val="22"/>
        </w:rPr>
        <w:t>la</w:t>
      </w:r>
      <w:r>
        <w:rPr>
          <w:spacing w:val="-2"/>
          <w:sz w:val="22"/>
        </w:rPr>
        <w:t> </w:t>
      </w:r>
      <w:r>
        <w:rPr>
          <w:b/>
          <w:sz w:val="22"/>
        </w:rPr>
        <w:t>PROCURA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SPECIALE</w:t>
      </w:r>
      <w:r>
        <w:rPr>
          <w:b/>
          <w:spacing w:val="-2"/>
          <w:sz w:val="22"/>
        </w:rPr>
        <w:t> </w:t>
      </w:r>
      <w:r>
        <w:rPr>
          <w:sz w:val="22"/>
        </w:rPr>
        <w:t>per:</w:t>
      </w:r>
    </w:p>
    <w:p>
      <w:pPr>
        <w:pStyle w:val="ListParagraph"/>
        <w:numPr>
          <w:ilvl w:val="0"/>
          <w:numId w:val="1"/>
        </w:numPr>
        <w:tabs>
          <w:tab w:pos="852" w:val="left" w:leader="none"/>
          <w:tab w:pos="853" w:val="left" w:leader="none"/>
        </w:tabs>
        <w:spacing w:line="240" w:lineRule="auto" w:before="182" w:after="0"/>
        <w:ind w:left="852" w:right="0" w:hanging="360"/>
        <w:jc w:val="left"/>
        <w:rPr>
          <w:sz w:val="22"/>
        </w:rPr>
      </w:pPr>
      <w:r>
        <w:rPr>
          <w:sz w:val="22"/>
        </w:rPr>
        <w:t>la</w:t>
      </w:r>
      <w:r>
        <w:rPr>
          <w:spacing w:val="20"/>
          <w:sz w:val="22"/>
        </w:rPr>
        <w:t> </w:t>
      </w:r>
      <w:r>
        <w:rPr>
          <w:sz w:val="22"/>
        </w:rPr>
        <w:t>presentazione</w:t>
      </w:r>
      <w:r>
        <w:rPr>
          <w:spacing w:val="19"/>
          <w:sz w:val="22"/>
        </w:rPr>
        <w:t> </w:t>
      </w:r>
      <w:r>
        <w:rPr>
          <w:sz w:val="22"/>
        </w:rPr>
        <w:t>telematica</w:t>
      </w:r>
      <w:r>
        <w:rPr>
          <w:spacing w:val="20"/>
          <w:sz w:val="22"/>
        </w:rPr>
        <w:t> </w:t>
      </w:r>
      <w:r>
        <w:rPr>
          <w:sz w:val="22"/>
        </w:rPr>
        <w:t>della</w:t>
      </w:r>
      <w:r>
        <w:rPr>
          <w:spacing w:val="21"/>
          <w:sz w:val="22"/>
        </w:rPr>
        <w:t> </w:t>
      </w:r>
      <w:r>
        <w:rPr>
          <w:sz w:val="22"/>
        </w:rPr>
        <w:t>pratica,</w:t>
      </w:r>
      <w:r>
        <w:rPr>
          <w:spacing w:val="20"/>
          <w:sz w:val="22"/>
        </w:rPr>
        <w:t> </w:t>
      </w:r>
      <w:r>
        <w:rPr>
          <w:sz w:val="22"/>
        </w:rPr>
        <w:t>comprensiva</w:t>
      </w:r>
      <w:r>
        <w:rPr>
          <w:spacing w:val="21"/>
          <w:sz w:val="22"/>
        </w:rPr>
        <w:t> </w:t>
      </w:r>
      <w:r>
        <w:rPr>
          <w:sz w:val="22"/>
        </w:rPr>
        <w:t>di</w:t>
      </w:r>
      <w:r>
        <w:rPr>
          <w:spacing w:val="20"/>
          <w:sz w:val="22"/>
        </w:rPr>
        <w:t> </w:t>
      </w:r>
      <w:r>
        <w:rPr>
          <w:sz w:val="22"/>
        </w:rPr>
        <w:t>compilazione,</w:t>
      </w:r>
      <w:r>
        <w:rPr>
          <w:spacing w:val="19"/>
          <w:sz w:val="22"/>
        </w:rPr>
        <w:t> </w:t>
      </w:r>
      <w:r>
        <w:rPr>
          <w:sz w:val="22"/>
        </w:rPr>
        <w:t>firma,</w:t>
      </w:r>
      <w:r>
        <w:rPr>
          <w:spacing w:val="19"/>
          <w:sz w:val="22"/>
        </w:rPr>
        <w:t> </w:t>
      </w:r>
      <w:r>
        <w:rPr>
          <w:sz w:val="22"/>
        </w:rPr>
        <w:t>invio</w:t>
      </w:r>
      <w:r>
        <w:rPr>
          <w:spacing w:val="22"/>
          <w:sz w:val="22"/>
        </w:rPr>
        <w:t> </w:t>
      </w:r>
      <w:r>
        <w:rPr>
          <w:sz w:val="22"/>
        </w:rPr>
        <w:t>allo</w:t>
      </w:r>
      <w:r>
        <w:rPr>
          <w:spacing w:val="22"/>
          <w:sz w:val="22"/>
        </w:rPr>
        <w:t> </w:t>
      </w:r>
      <w:r>
        <w:rPr>
          <w:sz w:val="22"/>
        </w:rPr>
        <w:t>sportello</w:t>
      </w:r>
    </w:p>
    <w:p>
      <w:pPr>
        <w:pStyle w:val="BodyText"/>
        <w:tabs>
          <w:tab w:pos="6074" w:val="left" w:leader="none"/>
        </w:tabs>
        <w:spacing w:before="19"/>
        <w:ind w:left="852"/>
      </w:pPr>
      <w:r>
        <w:rPr/>
        <w:t>Unico</w:t>
      </w:r>
      <w:r>
        <w:rPr>
          <w:spacing w:val="90"/>
        </w:rPr>
        <w:t> </w:t>
      </w:r>
      <w:r>
        <w:rPr/>
        <w:t>del</w:t>
      </w:r>
      <w:r>
        <w:rPr>
          <w:spacing w:val="86"/>
        </w:rPr>
        <w:t> </w:t>
      </w:r>
      <w:r>
        <w:rPr/>
        <w:t>Comune</w:t>
      </w:r>
      <w:r>
        <w:rPr>
          <w:spacing w:val="87"/>
        </w:rPr>
        <w:t> </w:t>
      </w:r>
      <w:r>
        <w:rPr/>
        <w:t>di</w:t>
      </w:r>
      <w:r>
        <w:rPr>
          <w:u w:val="single"/>
        </w:rPr>
        <w:tab/>
      </w:r>
      <w:r>
        <w:rPr/>
        <w:t>territorialmente</w:t>
      </w:r>
      <w:r>
        <w:rPr>
          <w:spacing w:val="36"/>
        </w:rPr>
        <w:t> </w:t>
      </w:r>
      <w:r>
        <w:rPr/>
        <w:t>competente</w:t>
      </w:r>
      <w:r>
        <w:rPr>
          <w:spacing w:val="84"/>
        </w:rPr>
        <w:t> </w:t>
      </w:r>
      <w:r>
        <w:rPr/>
        <w:t>ed</w:t>
      </w:r>
      <w:r>
        <w:rPr>
          <w:spacing w:val="83"/>
        </w:rPr>
        <w:t> </w:t>
      </w:r>
      <w:r>
        <w:rPr/>
        <w:t>ogni</w:t>
      </w:r>
    </w:p>
    <w:p>
      <w:pPr>
        <w:pStyle w:val="BodyText"/>
        <w:spacing w:before="22"/>
        <w:ind w:left="852"/>
      </w:pPr>
      <w:r>
        <w:rPr/>
        <w:t>ulteriore</w:t>
      </w:r>
      <w:r>
        <w:rPr>
          <w:spacing w:val="-2"/>
        </w:rPr>
        <w:t> </w:t>
      </w:r>
      <w:r>
        <w:rPr/>
        <w:t>attività</w:t>
      </w:r>
      <w:r>
        <w:rPr>
          <w:spacing w:val="-4"/>
        </w:rPr>
        <w:t> </w:t>
      </w:r>
      <w:r>
        <w:rPr/>
        <w:t>necessaria</w:t>
      </w:r>
      <w:r>
        <w:rPr>
          <w:spacing w:val="-4"/>
        </w:rPr>
        <w:t> </w:t>
      </w:r>
      <w:r>
        <w:rPr/>
        <w:t>ai</w:t>
      </w:r>
      <w:r>
        <w:rPr>
          <w:spacing w:val="-3"/>
        </w:rPr>
        <w:t> </w:t>
      </w:r>
      <w:r>
        <w:rPr/>
        <w:t>fini</w:t>
      </w:r>
      <w:r>
        <w:rPr>
          <w:spacing w:val="-2"/>
        </w:rPr>
        <w:t> </w:t>
      </w:r>
      <w:r>
        <w:rPr/>
        <w:t>del</w:t>
      </w:r>
      <w:r>
        <w:rPr>
          <w:spacing w:val="-3"/>
        </w:rPr>
        <w:t> </w:t>
      </w:r>
      <w:r>
        <w:rPr/>
        <w:t>corretto</w:t>
      </w:r>
      <w:r>
        <w:rPr>
          <w:spacing w:val="-1"/>
        </w:rPr>
        <w:t> </w:t>
      </w:r>
      <w:r>
        <w:rPr/>
        <w:t>e</w:t>
      </w:r>
      <w:r>
        <w:rPr>
          <w:spacing w:val="-4"/>
        </w:rPr>
        <w:t> </w:t>
      </w:r>
      <w:r>
        <w:rPr/>
        <w:t>tempestivo</w:t>
      </w:r>
      <w:r>
        <w:rPr>
          <w:spacing w:val="-2"/>
        </w:rPr>
        <w:t> </w:t>
      </w:r>
      <w:r>
        <w:rPr/>
        <w:t>inoltro;</w:t>
      </w:r>
    </w:p>
    <w:p>
      <w:pPr>
        <w:spacing w:after="0"/>
        <w:sectPr>
          <w:type w:val="continuous"/>
          <w:pgSz w:w="11910" w:h="16840"/>
          <w:pgMar w:top="400" w:bottom="280" w:left="1000" w:right="1020"/>
        </w:sectPr>
      </w:pPr>
    </w:p>
    <w:p>
      <w:pPr>
        <w:pStyle w:val="ListParagraph"/>
        <w:numPr>
          <w:ilvl w:val="0"/>
          <w:numId w:val="1"/>
        </w:numPr>
        <w:tabs>
          <w:tab w:pos="853" w:val="left" w:leader="none"/>
        </w:tabs>
        <w:spacing w:line="259" w:lineRule="auto" w:before="37" w:after="0"/>
        <w:ind w:left="852" w:right="110" w:hanging="360"/>
        <w:jc w:val="both"/>
        <w:rPr>
          <w:sz w:val="22"/>
        </w:rPr>
      </w:pPr>
      <w:r>
        <w:rPr>
          <w:sz w:val="22"/>
        </w:rPr>
        <w:t>l’elezione del domicilio elettronico per tutti gli atti e le comunicazioni inerenti il procedimento</w:t>
      </w:r>
      <w:r>
        <w:rPr>
          <w:spacing w:val="1"/>
          <w:sz w:val="22"/>
        </w:rPr>
        <w:t> </w:t>
      </w:r>
      <w:r>
        <w:rPr>
          <w:sz w:val="22"/>
        </w:rPr>
        <w:t>amministrativo presso</w:t>
      </w:r>
      <w:r>
        <w:rPr>
          <w:spacing w:val="1"/>
          <w:sz w:val="22"/>
        </w:rPr>
        <w:t> </w:t>
      </w:r>
      <w:r>
        <w:rPr>
          <w:sz w:val="22"/>
        </w:rPr>
        <w:t>l’indirizzo</w:t>
      </w:r>
      <w:r>
        <w:rPr>
          <w:spacing w:val="1"/>
          <w:sz w:val="22"/>
        </w:rPr>
        <w:t> </w:t>
      </w:r>
      <w:r>
        <w:rPr>
          <w:sz w:val="22"/>
        </w:rPr>
        <w:t>di seguito indicato; ricezione di tutte le comunicazioni (atti e</w:t>
      </w:r>
      <w:r>
        <w:rPr>
          <w:spacing w:val="1"/>
          <w:sz w:val="22"/>
        </w:rPr>
        <w:t> </w:t>
      </w:r>
      <w:r>
        <w:rPr>
          <w:sz w:val="22"/>
        </w:rPr>
        <w:t>provvedimenti</w:t>
      </w:r>
      <w:r>
        <w:rPr>
          <w:spacing w:val="1"/>
          <w:sz w:val="22"/>
        </w:rPr>
        <w:t> </w:t>
      </w:r>
      <w:r>
        <w:rPr>
          <w:sz w:val="22"/>
        </w:rPr>
        <w:t>anche</w:t>
      </w:r>
      <w:r>
        <w:rPr>
          <w:spacing w:val="1"/>
          <w:sz w:val="22"/>
        </w:rPr>
        <w:t> </w:t>
      </w:r>
      <w:r>
        <w:rPr>
          <w:sz w:val="22"/>
        </w:rPr>
        <w:t>limitativi</w:t>
      </w:r>
      <w:r>
        <w:rPr>
          <w:spacing w:val="1"/>
          <w:sz w:val="22"/>
        </w:rPr>
        <w:t> </w:t>
      </w:r>
      <w:r>
        <w:rPr>
          <w:sz w:val="22"/>
        </w:rPr>
        <w:t>della</w:t>
      </w:r>
      <w:r>
        <w:rPr>
          <w:spacing w:val="1"/>
          <w:sz w:val="22"/>
        </w:rPr>
        <w:t> </w:t>
      </w:r>
      <w:r>
        <w:rPr>
          <w:sz w:val="22"/>
        </w:rPr>
        <w:t>sfera</w:t>
      </w:r>
      <w:r>
        <w:rPr>
          <w:spacing w:val="1"/>
          <w:sz w:val="22"/>
        </w:rPr>
        <w:t> </w:t>
      </w:r>
      <w:r>
        <w:rPr>
          <w:sz w:val="22"/>
        </w:rPr>
        <w:t>giuridica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1"/>
          <w:sz w:val="22"/>
        </w:rPr>
        <w:t> </w:t>
      </w:r>
      <w:r>
        <w:rPr>
          <w:sz w:val="22"/>
        </w:rPr>
        <w:t>destinatario)</w:t>
      </w:r>
      <w:r>
        <w:rPr>
          <w:spacing w:val="1"/>
          <w:sz w:val="22"/>
        </w:rPr>
        <w:t> </w:t>
      </w:r>
      <w:r>
        <w:rPr>
          <w:sz w:val="22"/>
        </w:rPr>
        <w:t>inerenti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1"/>
          <w:sz w:val="22"/>
        </w:rPr>
        <w:t> </w:t>
      </w:r>
      <w:r>
        <w:rPr>
          <w:sz w:val="22"/>
        </w:rPr>
        <w:t>pratica</w:t>
      </w:r>
      <w:r>
        <w:rPr>
          <w:spacing w:val="1"/>
          <w:sz w:val="22"/>
        </w:rPr>
        <w:t> </w:t>
      </w:r>
      <w:r>
        <w:rPr>
          <w:sz w:val="22"/>
        </w:rPr>
        <w:t>presso</w:t>
      </w:r>
      <w:r>
        <w:rPr>
          <w:spacing w:val="1"/>
          <w:sz w:val="22"/>
        </w:rPr>
        <w:t> </w:t>
      </w:r>
      <w:r>
        <w:rPr>
          <w:sz w:val="22"/>
        </w:rPr>
        <w:t>l'indirizzo</w:t>
      </w:r>
      <w:r>
        <w:rPr>
          <w:spacing w:val="1"/>
          <w:sz w:val="22"/>
        </w:rPr>
        <w:t> </w:t>
      </w:r>
      <w:r>
        <w:rPr>
          <w:sz w:val="22"/>
        </w:rPr>
        <w:t>di</w:t>
      </w:r>
      <w:r>
        <w:rPr>
          <w:spacing w:val="1"/>
          <w:sz w:val="22"/>
        </w:rPr>
        <w:t> </w:t>
      </w:r>
      <w:r>
        <w:rPr>
          <w:sz w:val="22"/>
        </w:rPr>
        <w:t>posta</w:t>
      </w:r>
      <w:r>
        <w:rPr>
          <w:spacing w:val="1"/>
          <w:sz w:val="22"/>
        </w:rPr>
        <w:t> </w:t>
      </w:r>
      <w:r>
        <w:rPr>
          <w:sz w:val="22"/>
        </w:rPr>
        <w:t>elettronica</w:t>
      </w:r>
      <w:r>
        <w:rPr>
          <w:spacing w:val="1"/>
          <w:sz w:val="22"/>
        </w:rPr>
        <w:t> </w:t>
      </w:r>
      <w:r>
        <w:rPr>
          <w:sz w:val="22"/>
        </w:rPr>
        <w:t>certificata</w:t>
      </w:r>
      <w:r>
        <w:rPr>
          <w:spacing w:val="1"/>
          <w:sz w:val="22"/>
        </w:rPr>
        <w:t> </w:t>
      </w:r>
      <w:r>
        <w:rPr>
          <w:sz w:val="22"/>
        </w:rPr>
        <w:t>indicato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1"/>
          <w:sz w:val="22"/>
        </w:rPr>
        <w:t> </w:t>
      </w:r>
      <w:r>
        <w:rPr>
          <w:sz w:val="22"/>
        </w:rPr>
        <w:t>soggetto</w:t>
      </w:r>
      <w:r>
        <w:rPr>
          <w:spacing w:val="1"/>
          <w:sz w:val="22"/>
        </w:rPr>
        <w:t> </w:t>
      </w:r>
      <w:r>
        <w:rPr>
          <w:sz w:val="22"/>
        </w:rPr>
        <w:t>che</w:t>
      </w:r>
      <w:r>
        <w:rPr>
          <w:spacing w:val="1"/>
          <w:sz w:val="22"/>
        </w:rPr>
        <w:t> </w:t>
      </w:r>
      <w:r>
        <w:rPr>
          <w:sz w:val="22"/>
        </w:rPr>
        <w:t>provvede</w:t>
      </w:r>
      <w:r>
        <w:rPr>
          <w:spacing w:val="1"/>
          <w:sz w:val="22"/>
        </w:rPr>
        <w:t> </w:t>
      </w:r>
      <w:r>
        <w:rPr>
          <w:sz w:val="22"/>
        </w:rPr>
        <w:t>alla</w:t>
      </w:r>
      <w:r>
        <w:rPr>
          <w:spacing w:val="1"/>
          <w:sz w:val="22"/>
        </w:rPr>
        <w:t> </w:t>
      </w:r>
      <w:r>
        <w:rPr>
          <w:sz w:val="22"/>
        </w:rPr>
        <w:t>trasmissione</w:t>
      </w:r>
      <w:r>
        <w:rPr>
          <w:spacing w:val="1"/>
          <w:sz w:val="22"/>
        </w:rPr>
        <w:t> </w:t>
      </w:r>
      <w:r>
        <w:rPr>
          <w:sz w:val="22"/>
        </w:rPr>
        <w:t>telematica</w:t>
      </w:r>
      <w:r>
        <w:rPr>
          <w:spacing w:val="-3"/>
          <w:sz w:val="22"/>
        </w:rPr>
        <w:t> </w:t>
      </w:r>
      <w:r>
        <w:rPr>
          <w:sz w:val="22"/>
        </w:rPr>
        <w:t>(atti</w:t>
      </w:r>
      <w:r>
        <w:rPr>
          <w:spacing w:val="-1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provvedimenti</w:t>
      </w:r>
      <w:r>
        <w:rPr>
          <w:spacing w:val="-4"/>
          <w:sz w:val="22"/>
        </w:rPr>
        <w:t> </w:t>
      </w:r>
      <w:r>
        <w:rPr>
          <w:sz w:val="22"/>
        </w:rPr>
        <w:t>anche limitativi della</w:t>
      </w:r>
      <w:r>
        <w:rPr>
          <w:spacing w:val="-4"/>
          <w:sz w:val="22"/>
        </w:rPr>
        <w:t> </w:t>
      </w:r>
      <w:r>
        <w:rPr>
          <w:sz w:val="22"/>
        </w:rPr>
        <w:t>sfera giuridica</w:t>
      </w:r>
      <w:r>
        <w:rPr>
          <w:spacing w:val="-1"/>
          <w:sz w:val="22"/>
        </w:rPr>
        <w:t> </w:t>
      </w:r>
      <w:r>
        <w:rPr>
          <w:sz w:val="22"/>
        </w:rPr>
        <w:t>del</w:t>
      </w:r>
      <w:r>
        <w:rPr>
          <w:spacing w:val="-4"/>
          <w:sz w:val="22"/>
        </w:rPr>
        <w:t> </w:t>
      </w:r>
      <w:r>
        <w:rPr>
          <w:sz w:val="22"/>
        </w:rPr>
        <w:t>delegante);</w:t>
      </w:r>
    </w:p>
    <w:p>
      <w:pPr>
        <w:pStyle w:val="BodyText"/>
        <w:tabs>
          <w:tab w:pos="8798" w:val="left" w:leader="none"/>
        </w:tabs>
        <w:spacing w:before="160"/>
        <w:ind w:left="132"/>
      </w:pPr>
      <w:r>
        <w:rPr/>
        <w:t>Domicilio</w:t>
      </w:r>
      <w:r>
        <w:rPr>
          <w:spacing w:val="-3"/>
        </w:rPr>
        <w:t> </w:t>
      </w:r>
      <w:r>
        <w:rPr/>
        <w:t>elettronico:</w:t>
      </w:r>
      <w:r>
        <w:rPr>
          <w:spacing w:val="-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rPr>
          <w:sz w:val="10"/>
        </w:rPr>
      </w:pPr>
    </w:p>
    <w:p>
      <w:pPr>
        <w:pStyle w:val="Heading1"/>
        <w:spacing w:before="57"/>
        <w:jc w:val="left"/>
      </w:pPr>
      <w:r>
        <w:rPr/>
        <w:t>La</w:t>
      </w:r>
      <w:r>
        <w:rPr>
          <w:spacing w:val="-3"/>
        </w:rPr>
        <w:t> </w:t>
      </w:r>
      <w:r>
        <w:rPr/>
        <w:t>procura</w:t>
      </w:r>
      <w:r>
        <w:rPr>
          <w:spacing w:val="-2"/>
        </w:rPr>
        <w:t> </w:t>
      </w:r>
      <w:r>
        <w:rPr/>
        <w:t>è</w:t>
      </w:r>
      <w:r>
        <w:rPr>
          <w:spacing w:val="-3"/>
        </w:rPr>
        <w:t> </w:t>
      </w:r>
      <w:r>
        <w:rPr/>
        <w:t>valida</w:t>
      </w:r>
      <w:r>
        <w:rPr>
          <w:spacing w:val="-2"/>
        </w:rPr>
        <w:t> </w:t>
      </w:r>
      <w:r>
        <w:rPr/>
        <w:t>unicamente</w:t>
      </w:r>
      <w:r>
        <w:rPr>
          <w:spacing w:val="-3"/>
        </w:rPr>
        <w:t> </w:t>
      </w:r>
      <w:r>
        <w:rPr/>
        <w:t>per la</w:t>
      </w:r>
      <w:r>
        <w:rPr>
          <w:spacing w:val="-2"/>
        </w:rPr>
        <w:t> </w:t>
      </w:r>
      <w:r>
        <w:rPr/>
        <w:t>gestione</w:t>
      </w:r>
      <w:r>
        <w:rPr>
          <w:spacing w:val="-1"/>
        </w:rPr>
        <w:t> </w:t>
      </w:r>
      <w:r>
        <w:rPr/>
        <w:t>della</w:t>
      </w:r>
      <w:r>
        <w:rPr>
          <w:spacing w:val="-2"/>
        </w:rPr>
        <w:t> </w:t>
      </w:r>
      <w:r>
        <w:rPr/>
        <w:t>suddetta</w:t>
      </w:r>
      <w:r>
        <w:rPr>
          <w:spacing w:val="-2"/>
        </w:rPr>
        <w:t> </w:t>
      </w:r>
      <w:r>
        <w:rPr/>
        <w:t>pratica.</w:t>
      </w:r>
    </w:p>
    <w:p>
      <w:pPr>
        <w:pStyle w:val="BodyText"/>
        <w:tabs>
          <w:tab w:pos="8832" w:val="left" w:leader="none"/>
        </w:tabs>
        <w:spacing w:before="182"/>
        <w:ind w:left="132"/>
      </w:pPr>
      <w:r>
        <w:rPr/>
        <w:t>Pratica</w:t>
      </w:r>
      <w:r>
        <w:rPr>
          <w:spacing w:val="-5"/>
        </w:rPr>
        <w:t> </w:t>
      </w:r>
      <w:r>
        <w:rPr/>
        <w:t>di</w:t>
      </w:r>
      <w:r>
        <w:rPr>
          <w:spacing w:val="-2"/>
        </w:rPr>
        <w:t> </w:t>
      </w:r>
      <w:r>
        <w:rPr/>
        <w:t>riferimento: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spacing w:line="259" w:lineRule="auto" w:before="57"/>
        <w:ind w:left="132" w:right="114"/>
        <w:jc w:val="both"/>
      </w:pPr>
      <w:r>
        <w:rPr/>
        <w:t>Sarà mia cura comunicare tempestivamente l’eventuale revoca della procura speciale allo Sportello Unico</w:t>
      </w:r>
      <w:r>
        <w:rPr>
          <w:spacing w:val="1"/>
        </w:rPr>
        <w:t> </w:t>
      </w:r>
      <w:r>
        <w:rPr/>
        <w:t>per</w:t>
      </w:r>
      <w:r>
        <w:rPr>
          <w:spacing w:val="-1"/>
        </w:rPr>
        <w:t> </w:t>
      </w:r>
      <w:r>
        <w:rPr/>
        <w:t>le</w:t>
      </w:r>
      <w:r>
        <w:rPr>
          <w:spacing w:val="1"/>
        </w:rPr>
        <w:t> </w:t>
      </w:r>
      <w:r>
        <w:rPr/>
        <w:t>attività produttive</w:t>
      </w:r>
      <w:r>
        <w:rPr>
          <w:spacing w:val="1"/>
        </w:rPr>
        <w:t> </w:t>
      </w:r>
      <w:r>
        <w:rPr/>
        <w:t>territorialmente competente.</w:t>
      </w:r>
    </w:p>
    <w:p>
      <w:pPr>
        <w:pStyle w:val="Heading1"/>
        <w:spacing w:before="159"/>
        <w:ind w:left="3057" w:right="3038"/>
        <w:jc w:val="center"/>
      </w:pPr>
      <w:r>
        <w:rPr/>
        <w:t>Dichiaro</w:t>
      </w:r>
    </w:p>
    <w:p>
      <w:pPr>
        <w:pStyle w:val="BodyText"/>
        <w:spacing w:line="259" w:lineRule="auto" w:before="182"/>
        <w:ind w:left="132" w:right="109"/>
        <w:jc w:val="both"/>
      </w:pPr>
      <w:r>
        <w:rPr/>
        <w:t>ai sensi e per gli effetti dell'articolo 47 del D.P.R. 445/2000 e consapevole delle responsabilità penali di cui</w:t>
      </w:r>
      <w:r>
        <w:rPr>
          <w:spacing w:val="1"/>
        </w:rPr>
        <w:t> </w:t>
      </w:r>
      <w:r>
        <w:rPr/>
        <w:t>all'articolo 76 del medesimo D.P.R. 445/2000 per le ipotesi di falsità in atti e d ichiarazioni mendaci o, nel</w:t>
      </w:r>
      <w:r>
        <w:rPr>
          <w:spacing w:val="1"/>
        </w:rPr>
        <w:t> </w:t>
      </w:r>
      <w:r>
        <w:rPr/>
        <w:t>caso di SCIA, consapevole dell'applicazione delle sanzioni penali di cui all'art. 19, comma 6, della legge</w:t>
      </w:r>
      <w:r>
        <w:rPr>
          <w:spacing w:val="1"/>
        </w:rPr>
        <w:t> </w:t>
      </w:r>
      <w:r>
        <w:rPr/>
        <w:t>241/1990,</w:t>
      </w:r>
      <w:r>
        <w:rPr>
          <w:spacing w:val="-3"/>
        </w:rPr>
        <w:t> </w:t>
      </w:r>
      <w:r>
        <w:rPr/>
        <w:t>che:</w:t>
      </w:r>
    </w:p>
    <w:p>
      <w:pPr>
        <w:pStyle w:val="BodyText"/>
        <w:spacing w:line="259" w:lineRule="auto" w:before="158"/>
        <w:ind w:left="132" w:right="113"/>
        <w:jc w:val="both"/>
      </w:pPr>
      <w:r>
        <w:rPr/>
        <w:t>- le dichiarazioni rese in modalità telematica sono conformi allo stato di fatto dell'attività e della struttura,</w:t>
      </w:r>
      <w:r>
        <w:rPr>
          <w:spacing w:val="1"/>
        </w:rPr>
        <w:t> </w:t>
      </w:r>
      <w:r>
        <w:rPr/>
        <w:t>secondo i requisiti</w:t>
      </w:r>
      <w:r>
        <w:rPr>
          <w:spacing w:val="-1"/>
        </w:rPr>
        <w:t> </w:t>
      </w:r>
      <w:r>
        <w:rPr/>
        <w:t>previsti</w:t>
      </w:r>
      <w:r>
        <w:rPr>
          <w:spacing w:val="-3"/>
        </w:rPr>
        <w:t> </w:t>
      </w:r>
      <w:r>
        <w:rPr/>
        <w:t>dalla normativa</w:t>
      </w:r>
      <w:r>
        <w:rPr>
          <w:spacing w:val="-1"/>
        </w:rPr>
        <w:t> </w:t>
      </w:r>
      <w:r>
        <w:rPr/>
        <w:t>vigente</w:t>
      </w:r>
      <w:r>
        <w:rPr>
          <w:spacing w:val="1"/>
        </w:rPr>
        <w:t> </w:t>
      </w:r>
      <w:r>
        <w:rPr/>
        <w:t>nel</w:t>
      </w:r>
      <w:r>
        <w:rPr>
          <w:spacing w:val="-3"/>
        </w:rPr>
        <w:t> </w:t>
      </w:r>
      <w:r>
        <w:rPr/>
        <w:t>settore</w:t>
      </w:r>
      <w:r>
        <w:rPr>
          <w:spacing w:val="-3"/>
        </w:rPr>
        <w:t> </w:t>
      </w:r>
      <w:r>
        <w:rPr/>
        <w:t>di riferimento.</w:t>
      </w:r>
    </w:p>
    <w:p>
      <w:pPr>
        <w:pStyle w:val="BodyText"/>
        <w:spacing w:before="161"/>
        <w:ind w:left="132"/>
      </w:pPr>
      <w:r>
        <w:rPr/>
        <w:t>Allego</w:t>
      </w:r>
      <w:r>
        <w:rPr>
          <w:spacing w:val="-2"/>
        </w:rPr>
        <w:t> </w:t>
      </w:r>
      <w:r>
        <w:rPr/>
        <w:t>a,</w:t>
      </w:r>
      <w:r>
        <w:rPr>
          <w:spacing w:val="-4"/>
        </w:rPr>
        <w:t> </w:t>
      </w:r>
      <w:r>
        <w:rPr/>
        <w:t>far</w:t>
      </w:r>
      <w:r>
        <w:rPr>
          <w:spacing w:val="-2"/>
        </w:rPr>
        <w:t> </w:t>
      </w:r>
      <w:r>
        <w:rPr/>
        <w:t>parte</w:t>
      </w:r>
      <w:r>
        <w:rPr>
          <w:spacing w:val="-1"/>
        </w:rPr>
        <w:t> </w:t>
      </w:r>
      <w:r>
        <w:rPr/>
        <w:t>integrante</w:t>
      </w:r>
      <w:r>
        <w:rPr>
          <w:spacing w:val="-1"/>
        </w:rPr>
        <w:t> </w:t>
      </w:r>
      <w:r>
        <w:rPr/>
        <w:t>della</w:t>
      </w:r>
      <w:r>
        <w:rPr>
          <w:spacing w:val="-2"/>
        </w:rPr>
        <w:t> </w:t>
      </w:r>
      <w:r>
        <w:rPr/>
        <w:t>presente</w:t>
      </w:r>
      <w:r>
        <w:rPr>
          <w:spacing w:val="-1"/>
        </w:rPr>
        <w:t> </w:t>
      </w:r>
      <w:r>
        <w:rPr/>
        <w:t>scrittura,</w:t>
      </w:r>
      <w:r>
        <w:rPr>
          <w:spacing w:val="-4"/>
        </w:rPr>
        <w:t> </w:t>
      </w:r>
      <w:r>
        <w:rPr/>
        <w:t>la</w:t>
      </w:r>
      <w:r>
        <w:rPr>
          <w:spacing w:val="-2"/>
        </w:rPr>
        <w:t> </w:t>
      </w:r>
      <w:r>
        <w:rPr/>
        <w:t>fotocopia</w:t>
      </w:r>
      <w:r>
        <w:rPr>
          <w:spacing w:val="-2"/>
        </w:rPr>
        <w:t> </w:t>
      </w:r>
      <w:r>
        <w:rPr/>
        <w:t>di</w:t>
      </w:r>
      <w:r>
        <w:rPr>
          <w:spacing w:val="-2"/>
        </w:rPr>
        <w:t> </w:t>
      </w:r>
      <w:r>
        <w:rPr/>
        <w:t>un</w:t>
      </w:r>
      <w:r>
        <w:rPr>
          <w:spacing w:val="-5"/>
        </w:rPr>
        <w:t> </w:t>
      </w:r>
      <w:r>
        <w:rPr/>
        <w:t>valido</w:t>
      </w:r>
      <w:r>
        <w:rPr>
          <w:spacing w:val="-1"/>
        </w:rPr>
        <w:t> </w:t>
      </w:r>
      <w:r>
        <w:rPr/>
        <w:t>documento</w:t>
      </w:r>
      <w:r>
        <w:rPr>
          <w:spacing w:val="-1"/>
        </w:rPr>
        <w:t> </w:t>
      </w:r>
      <w:r>
        <w:rPr/>
        <w:t>di</w:t>
      </w:r>
      <w:r>
        <w:rPr>
          <w:spacing w:val="-2"/>
        </w:rPr>
        <w:t> </w:t>
      </w:r>
      <w:r>
        <w:rPr/>
        <w:t>identità.</w:t>
      </w:r>
    </w:p>
    <w:p>
      <w:pPr>
        <w:spacing w:before="180"/>
        <w:ind w:left="132" w:right="0" w:firstLine="0"/>
        <w:jc w:val="left"/>
        <w:rPr>
          <w:i/>
          <w:sz w:val="22"/>
        </w:rPr>
      </w:pPr>
      <w:r>
        <w:rPr>
          <w:sz w:val="22"/>
        </w:rPr>
        <w:t>Prendo</w:t>
      </w:r>
      <w:r>
        <w:rPr>
          <w:spacing w:val="-3"/>
          <w:sz w:val="22"/>
        </w:rPr>
        <w:t> </w:t>
      </w:r>
      <w:r>
        <w:rPr>
          <w:sz w:val="22"/>
        </w:rPr>
        <w:t>atto</w:t>
      </w:r>
      <w:r>
        <w:rPr>
          <w:spacing w:val="-2"/>
          <w:sz w:val="22"/>
        </w:rPr>
        <w:t> </w:t>
      </w:r>
      <w:r>
        <w:rPr>
          <w:sz w:val="22"/>
        </w:rPr>
        <w:t>che</w:t>
      </w:r>
      <w:r>
        <w:rPr>
          <w:spacing w:val="-1"/>
          <w:sz w:val="22"/>
        </w:rPr>
        <w:t> </w:t>
      </w:r>
      <w:r>
        <w:rPr>
          <w:i/>
          <w:sz w:val="22"/>
        </w:rPr>
        <w:t>ai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sensi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del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Reg.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UE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679/2016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e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delle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altre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normative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vigenti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italiane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dati</w:t>
      </w:r>
    </w:p>
    <w:p>
      <w:pPr>
        <w:spacing w:line="381" w:lineRule="auto" w:before="161"/>
        <w:ind w:left="132" w:right="109" w:firstLine="0"/>
        <w:jc w:val="left"/>
        <w:rPr>
          <w:i/>
          <w:sz w:val="22"/>
        </w:rPr>
      </w:pPr>
      <w:r>
        <w:rPr>
          <w:i/>
          <w:sz w:val="22"/>
        </w:rPr>
        <w:t>contenuti nel presente modello saranno utilizzati dalla Pubblica Amministrazione esclusivamente ai fini della</w:t>
      </w:r>
      <w:r>
        <w:rPr>
          <w:i/>
          <w:spacing w:val="-47"/>
          <w:sz w:val="22"/>
        </w:rPr>
        <w:t> </w:t>
      </w:r>
      <w:r>
        <w:rPr>
          <w:i/>
          <w:sz w:val="22"/>
        </w:rPr>
        <w:t>presentazione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della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domanda.</w:t>
      </w:r>
    </w:p>
    <w:p>
      <w:pPr>
        <w:pStyle w:val="BodyText"/>
        <w:spacing w:before="25"/>
        <w:ind w:left="132"/>
      </w:pPr>
      <w:r>
        <w:rPr/>
        <w:t>In</w:t>
      </w:r>
      <w:r>
        <w:rPr>
          <w:spacing w:val="-2"/>
        </w:rPr>
        <w:t> </w:t>
      </w:r>
      <w:r>
        <w:rPr/>
        <w:t>fede</w:t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tabs>
          <w:tab w:pos="1996" w:val="left" w:leader="none"/>
          <w:tab w:pos="3787" w:val="left" w:leader="none"/>
        </w:tabs>
        <w:spacing w:before="56"/>
        <w:ind w:left="13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,</w:t>
      </w:r>
      <w:r>
        <w:rPr>
          <w:spacing w:val="-1"/>
        </w:rPr>
        <w:t> </w:t>
      </w:r>
      <w:r>
        <w:rPr/>
        <w:t>lì</w:t>
      </w:r>
      <w:r>
        <w:rPr>
          <w:spacing w:val="-3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tabs>
          <w:tab w:pos="9772" w:val="left" w:leader="none"/>
        </w:tabs>
        <w:spacing w:before="56"/>
        <w:ind w:left="5863"/>
      </w:pPr>
      <w:r>
        <w:rPr/>
        <w:t>Il/i</w:t>
      </w:r>
      <w:r>
        <w:rPr>
          <w:spacing w:val="-2"/>
        </w:rPr>
        <w:t> </w:t>
      </w:r>
      <w:r>
        <w:rPr/>
        <w:t>richiedente/i</w:t>
      </w:r>
      <w:r>
        <w:rPr>
          <w:spacing w:val="-2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0"/>
        </w:rPr>
      </w:pPr>
      <w:r>
        <w:rPr/>
        <w:pict>
          <v:shape style="position:absolute;margin-left:412.563354pt;margin-top:9.030355pt;width:126pt;height:.1pt;mso-position-horizontal-relative:page;mso-position-vertical-relative:paragraph;z-index:-15725568;mso-wrap-distance-left:0;mso-wrap-distance-right:0" coordorigin="8251,181" coordsize="2520,0" path="m8251,181l10771,181e" filled="false" stroked="true" strokeweight=".717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12.574402pt;margin-top:31.430552pt;width:126pt;height:.1pt;mso-position-horizontal-relative:page;mso-position-vertical-relative:paragraph;z-index:-15725056;mso-wrap-distance-left:0;mso-wrap-distance-right:0" coordorigin="8251,629" coordsize="2520,0" path="m8251,629l10771,629e" filled="false" stroked="true" strokeweight=".717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rPr>
          <w:sz w:val="29"/>
        </w:rPr>
      </w:pPr>
    </w:p>
    <w:p>
      <w:pPr>
        <w:spacing w:after="0"/>
        <w:rPr>
          <w:sz w:val="29"/>
        </w:rPr>
        <w:sectPr>
          <w:pgSz w:w="11910" w:h="16840"/>
          <w:pgMar w:top="1360" w:bottom="280" w:left="1000" w:right="1020"/>
        </w:sectPr>
      </w:pPr>
    </w:p>
    <w:p>
      <w:pPr>
        <w:pStyle w:val="Heading1"/>
        <w:spacing w:before="37"/>
        <w:ind w:left="3058" w:right="3038"/>
        <w:jc w:val="center"/>
      </w:pPr>
      <w:r>
        <w:rPr/>
        <w:t>IL</w:t>
      </w:r>
      <w:r>
        <w:rPr>
          <w:spacing w:val="-1"/>
        </w:rPr>
        <w:t> </w:t>
      </w:r>
      <w:r>
        <w:rPr/>
        <w:t>PROCURATORE</w:t>
      </w:r>
    </w:p>
    <w:p>
      <w:pPr>
        <w:pStyle w:val="BodyText"/>
        <w:spacing w:before="182"/>
        <w:ind w:left="132"/>
      </w:pPr>
      <w:r>
        <w:rPr/>
        <w:t>Presa</w:t>
      </w:r>
      <w:r>
        <w:rPr>
          <w:spacing w:val="-5"/>
        </w:rPr>
        <w:t> </w:t>
      </w:r>
      <w:r>
        <w:rPr/>
        <w:t>visione</w:t>
      </w:r>
      <w:r>
        <w:rPr>
          <w:spacing w:val="-5"/>
        </w:rPr>
        <w:t> </w:t>
      </w:r>
      <w:r>
        <w:rPr/>
        <w:t>ed</w:t>
      </w:r>
      <w:r>
        <w:rPr>
          <w:spacing w:val="-3"/>
        </w:rPr>
        <w:t> </w:t>
      </w:r>
      <w:r>
        <w:rPr/>
        <w:t>accettazione</w:t>
      </w:r>
      <w:r>
        <w:rPr>
          <w:spacing w:val="-2"/>
        </w:rPr>
        <w:t> </w:t>
      </w:r>
      <w:r>
        <w:rPr/>
        <w:t>dell'incarico</w:t>
      </w:r>
      <w:r>
        <w:rPr>
          <w:spacing w:val="-4"/>
        </w:rPr>
        <w:t> </w:t>
      </w:r>
      <w:r>
        <w:rPr/>
        <w:t>conferito</w:t>
      </w:r>
    </w:p>
    <w:p>
      <w:pPr>
        <w:pStyle w:val="BodyText"/>
        <w:spacing w:line="259" w:lineRule="auto" w:before="180"/>
        <w:ind w:left="132" w:right="114"/>
        <w:jc w:val="both"/>
      </w:pPr>
      <w:r>
        <w:rPr/>
        <w:t>Il procuratore che sottoscrive con firma digitale la copia informatica (immagine scansionata) del presente</w:t>
      </w:r>
      <w:r>
        <w:rPr>
          <w:spacing w:val="1"/>
        </w:rPr>
        <w:t> </w:t>
      </w:r>
      <w:r>
        <w:rPr/>
        <w:t>documento, ai sensi del</w:t>
      </w:r>
      <w:r>
        <w:rPr>
          <w:spacing w:val="1"/>
        </w:rPr>
        <w:t> </w:t>
      </w:r>
      <w:r>
        <w:rPr/>
        <w:t>D.P.R. 445/2000, consapevole delle responsabilità penali di cui all'articolo 76 del</w:t>
      </w:r>
      <w:r>
        <w:rPr>
          <w:spacing w:val="1"/>
        </w:rPr>
        <w:t> </w:t>
      </w:r>
      <w:r>
        <w:rPr/>
        <w:t>medesimo</w:t>
      </w:r>
      <w:r>
        <w:rPr>
          <w:spacing w:val="-2"/>
        </w:rPr>
        <w:t> </w:t>
      </w:r>
      <w:r>
        <w:rPr/>
        <w:t>D.P.R.</w:t>
      </w:r>
      <w:r>
        <w:rPr>
          <w:spacing w:val="-3"/>
        </w:rPr>
        <w:t> </w:t>
      </w:r>
      <w:r>
        <w:rPr/>
        <w:t>445/2000</w:t>
      </w:r>
      <w:r>
        <w:rPr>
          <w:spacing w:val="-2"/>
        </w:rPr>
        <w:t> </w:t>
      </w:r>
      <w:r>
        <w:rPr/>
        <w:t>per le</w:t>
      </w:r>
      <w:r>
        <w:rPr>
          <w:spacing w:val="1"/>
        </w:rPr>
        <w:t> </w:t>
      </w:r>
      <w:r>
        <w:rPr/>
        <w:t>ipotesi</w:t>
      </w:r>
      <w:r>
        <w:rPr>
          <w:spacing w:val="-1"/>
        </w:rPr>
        <w:t> </w:t>
      </w:r>
      <w:r>
        <w:rPr/>
        <w:t>di falsità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atti e dichiarazioni</w:t>
      </w:r>
      <w:r>
        <w:rPr>
          <w:spacing w:val="-3"/>
        </w:rPr>
        <w:t> </w:t>
      </w:r>
      <w:r>
        <w:rPr/>
        <w:t>mendaci,</w:t>
      </w:r>
    </w:p>
    <w:p>
      <w:pPr>
        <w:pStyle w:val="Heading1"/>
        <w:spacing w:before="160"/>
        <w:ind w:left="3055" w:right="3038"/>
        <w:jc w:val="center"/>
      </w:pPr>
      <w:r>
        <w:rPr/>
        <w:t>dichiara</w:t>
      </w:r>
      <w:r>
        <w:rPr>
          <w:spacing w:val="-3"/>
        </w:rPr>
        <w:t> </w:t>
      </w:r>
      <w:r>
        <w:rPr/>
        <w:t>che</w:t>
      </w:r>
    </w:p>
    <w:p>
      <w:pPr>
        <w:pStyle w:val="ListParagraph"/>
        <w:numPr>
          <w:ilvl w:val="0"/>
          <w:numId w:val="2"/>
        </w:numPr>
        <w:tabs>
          <w:tab w:pos="284" w:val="left" w:leader="none"/>
        </w:tabs>
        <w:spacing w:line="256" w:lineRule="auto" w:before="183" w:after="0"/>
        <w:ind w:left="132" w:right="115" w:firstLine="0"/>
        <w:jc w:val="both"/>
        <w:rPr>
          <w:sz w:val="22"/>
        </w:rPr>
      </w:pPr>
      <w:r>
        <w:rPr>
          <w:sz w:val="22"/>
        </w:rPr>
        <w:t>agisce in qualità di procuratore speciale in rappresentanza del soggetto che ha posto la propria firma</w:t>
      </w:r>
      <w:r>
        <w:rPr>
          <w:spacing w:val="1"/>
          <w:sz w:val="22"/>
        </w:rPr>
        <w:t> </w:t>
      </w:r>
      <w:r>
        <w:rPr>
          <w:sz w:val="22"/>
        </w:rPr>
        <w:t>autografa</w:t>
      </w:r>
      <w:r>
        <w:rPr>
          <w:spacing w:val="-1"/>
          <w:sz w:val="22"/>
        </w:rPr>
        <w:t> </w:t>
      </w:r>
      <w:r>
        <w:rPr>
          <w:sz w:val="22"/>
        </w:rPr>
        <w:t>sulla</w:t>
      </w:r>
      <w:r>
        <w:rPr>
          <w:spacing w:val="-3"/>
          <w:sz w:val="22"/>
        </w:rPr>
        <w:t> </w:t>
      </w:r>
      <w:r>
        <w:rPr>
          <w:sz w:val="22"/>
        </w:rPr>
        <w:t>procura</w:t>
      </w:r>
      <w:r>
        <w:rPr>
          <w:spacing w:val="-2"/>
          <w:sz w:val="22"/>
        </w:rPr>
        <w:t> </w:t>
      </w:r>
      <w:r>
        <w:rPr>
          <w:sz w:val="22"/>
        </w:rPr>
        <w:t>stessa;</w:t>
      </w:r>
    </w:p>
    <w:p>
      <w:pPr>
        <w:pStyle w:val="ListParagraph"/>
        <w:numPr>
          <w:ilvl w:val="0"/>
          <w:numId w:val="2"/>
        </w:numPr>
        <w:tabs>
          <w:tab w:pos="250" w:val="left" w:leader="none"/>
        </w:tabs>
        <w:spacing w:line="240" w:lineRule="auto" w:before="164" w:after="0"/>
        <w:ind w:left="249" w:right="0" w:hanging="118"/>
        <w:jc w:val="left"/>
        <w:rPr>
          <w:sz w:val="22"/>
        </w:rPr>
      </w:pP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dati</w:t>
      </w:r>
      <w:r>
        <w:rPr>
          <w:spacing w:val="-2"/>
          <w:sz w:val="22"/>
        </w:rPr>
        <w:t> </w:t>
      </w:r>
      <w:r>
        <w:rPr>
          <w:sz w:val="22"/>
        </w:rPr>
        <w:t>trasmessi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via</w:t>
      </w:r>
      <w:r>
        <w:rPr>
          <w:spacing w:val="-2"/>
          <w:sz w:val="22"/>
        </w:rPr>
        <w:t> </w:t>
      </w:r>
      <w:r>
        <w:rPr>
          <w:sz w:val="22"/>
        </w:rPr>
        <w:t>telematica</w:t>
      </w:r>
      <w:r>
        <w:rPr>
          <w:spacing w:val="-4"/>
          <w:sz w:val="22"/>
        </w:rPr>
        <w:t> </w:t>
      </w:r>
      <w:r>
        <w:rPr>
          <w:sz w:val="22"/>
        </w:rPr>
        <w:t>sono</w:t>
      </w:r>
      <w:r>
        <w:rPr>
          <w:spacing w:val="-1"/>
          <w:sz w:val="22"/>
        </w:rPr>
        <w:t> </w:t>
      </w:r>
      <w:r>
        <w:rPr>
          <w:sz w:val="22"/>
        </w:rPr>
        <w:t>resi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modo</w:t>
      </w:r>
      <w:r>
        <w:rPr>
          <w:spacing w:val="-1"/>
          <w:sz w:val="22"/>
        </w:rPr>
        <w:t> </w:t>
      </w:r>
      <w:r>
        <w:rPr>
          <w:sz w:val="22"/>
        </w:rPr>
        <w:t>fedele</w:t>
      </w:r>
      <w:r>
        <w:rPr>
          <w:spacing w:val="-2"/>
          <w:sz w:val="22"/>
        </w:rPr>
        <w:t> </w:t>
      </w:r>
      <w:r>
        <w:rPr>
          <w:sz w:val="22"/>
        </w:rPr>
        <w:t>alle</w:t>
      </w:r>
      <w:r>
        <w:rPr>
          <w:spacing w:val="-1"/>
          <w:sz w:val="22"/>
        </w:rPr>
        <w:t> </w:t>
      </w:r>
      <w:r>
        <w:rPr>
          <w:sz w:val="22"/>
        </w:rPr>
        <w:t>dichiarazioni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5"/>
          <w:sz w:val="22"/>
        </w:rPr>
        <w:t> </w:t>
      </w:r>
      <w:r>
        <w:rPr>
          <w:sz w:val="22"/>
        </w:rPr>
        <w:t>soggetto</w:t>
      </w:r>
      <w:r>
        <w:rPr>
          <w:spacing w:val="-2"/>
          <w:sz w:val="22"/>
        </w:rPr>
        <w:t> </w:t>
      </w:r>
      <w:r>
        <w:rPr>
          <w:sz w:val="22"/>
        </w:rPr>
        <w:t>rappresentato;</w:t>
      </w:r>
    </w:p>
    <w:p>
      <w:pPr>
        <w:pStyle w:val="ListParagraph"/>
        <w:numPr>
          <w:ilvl w:val="0"/>
          <w:numId w:val="2"/>
        </w:numPr>
        <w:tabs>
          <w:tab w:pos="241" w:val="left" w:leader="none"/>
        </w:tabs>
        <w:spacing w:line="259" w:lineRule="auto" w:before="180" w:after="0"/>
        <w:ind w:left="132" w:right="113" w:firstLine="0"/>
        <w:jc w:val="both"/>
        <w:rPr>
          <w:sz w:val="22"/>
        </w:rPr>
      </w:pPr>
      <w:r>
        <w:rPr>
          <w:spacing w:val="-1"/>
          <w:sz w:val="22"/>
        </w:rPr>
        <w:t>conserva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la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documentazione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in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origine</w:t>
      </w:r>
      <w:r>
        <w:rPr>
          <w:spacing w:val="-10"/>
          <w:sz w:val="22"/>
        </w:rPr>
        <w:t> </w:t>
      </w:r>
      <w:r>
        <w:rPr>
          <w:sz w:val="22"/>
        </w:rPr>
        <w:t>cartacea</w:t>
      </w:r>
      <w:r>
        <w:rPr>
          <w:spacing w:val="-12"/>
          <w:sz w:val="22"/>
        </w:rPr>
        <w:t> </w:t>
      </w:r>
      <w:r>
        <w:rPr>
          <w:sz w:val="22"/>
        </w:rPr>
        <w:t>debitamente</w:t>
      </w:r>
      <w:r>
        <w:rPr>
          <w:spacing w:val="-9"/>
          <w:sz w:val="22"/>
        </w:rPr>
        <w:t> </w:t>
      </w:r>
      <w:r>
        <w:rPr>
          <w:sz w:val="22"/>
        </w:rPr>
        <w:t>sottoscritta</w:t>
      </w:r>
      <w:r>
        <w:rPr>
          <w:spacing w:val="-10"/>
          <w:sz w:val="22"/>
        </w:rPr>
        <w:t> </w:t>
      </w:r>
      <w:r>
        <w:rPr>
          <w:sz w:val="22"/>
        </w:rPr>
        <w:t>dagli</w:t>
      </w:r>
      <w:r>
        <w:rPr>
          <w:spacing w:val="-11"/>
          <w:sz w:val="22"/>
        </w:rPr>
        <w:t> </w:t>
      </w:r>
      <w:r>
        <w:rPr>
          <w:sz w:val="22"/>
        </w:rPr>
        <w:t>aventi</w:t>
      </w:r>
      <w:r>
        <w:rPr>
          <w:spacing w:val="-10"/>
          <w:sz w:val="22"/>
        </w:rPr>
        <w:t> </w:t>
      </w:r>
      <w:r>
        <w:rPr>
          <w:sz w:val="22"/>
        </w:rPr>
        <w:t>titolo</w:t>
      </w:r>
      <w:r>
        <w:rPr>
          <w:spacing w:val="-8"/>
          <w:sz w:val="22"/>
        </w:rPr>
        <w:t> </w:t>
      </w:r>
      <w:r>
        <w:rPr>
          <w:sz w:val="22"/>
        </w:rPr>
        <w:t>presso</w:t>
      </w:r>
      <w:r>
        <w:rPr>
          <w:spacing w:val="-8"/>
          <w:sz w:val="22"/>
        </w:rPr>
        <w:t> </w:t>
      </w:r>
      <w:r>
        <w:rPr>
          <w:sz w:val="22"/>
        </w:rPr>
        <w:t>il</w:t>
      </w:r>
      <w:r>
        <w:rPr>
          <w:spacing w:val="-10"/>
          <w:sz w:val="22"/>
        </w:rPr>
        <w:t> </w:t>
      </w:r>
      <w:r>
        <w:rPr>
          <w:sz w:val="22"/>
        </w:rPr>
        <w:t>proprio</w:t>
      </w:r>
      <w:r>
        <w:rPr>
          <w:spacing w:val="-48"/>
          <w:sz w:val="22"/>
        </w:rPr>
        <w:t> </w:t>
      </w:r>
      <w:r>
        <w:rPr>
          <w:sz w:val="22"/>
        </w:rPr>
        <w:t>studio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domicilio.</w:t>
      </w:r>
    </w:p>
    <w:p>
      <w:pPr>
        <w:pStyle w:val="BodyText"/>
      </w:pPr>
    </w:p>
    <w:p>
      <w:pPr>
        <w:pStyle w:val="BodyText"/>
        <w:rPr>
          <w:sz w:val="28"/>
        </w:rPr>
      </w:pPr>
    </w:p>
    <w:p>
      <w:pPr>
        <w:pStyle w:val="BodyText"/>
        <w:ind w:left="132"/>
      </w:pPr>
      <w:r>
        <w:rPr/>
        <w:t>In</w:t>
      </w:r>
      <w:r>
        <w:rPr>
          <w:spacing w:val="-2"/>
        </w:rPr>
        <w:t> </w:t>
      </w:r>
      <w:r>
        <w:rPr/>
        <w:t>fede</w:t>
      </w:r>
    </w:p>
    <w:p>
      <w:pPr>
        <w:pStyle w:val="BodyText"/>
        <w:spacing w:before="2"/>
        <w:rPr>
          <w:sz w:val="10"/>
        </w:rPr>
      </w:pPr>
    </w:p>
    <w:p>
      <w:pPr>
        <w:pStyle w:val="BodyText"/>
        <w:tabs>
          <w:tab w:pos="1996" w:val="left" w:leader="none"/>
          <w:tab w:pos="3786" w:val="left" w:leader="none"/>
          <w:tab w:pos="5796" w:val="left" w:leader="none"/>
          <w:tab w:pos="9429" w:val="left" w:leader="none"/>
        </w:tabs>
        <w:spacing w:before="56"/>
        <w:ind w:left="13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,</w:t>
      </w:r>
      <w:r>
        <w:rPr>
          <w:spacing w:val="-1"/>
        </w:rPr>
        <w:t> </w:t>
      </w:r>
      <w:r>
        <w:rPr/>
        <w:t>lì</w:t>
      </w:r>
      <w:r>
        <w:rPr>
          <w:u w:val="single"/>
        </w:rPr>
        <w:tab/>
      </w:r>
      <w:r>
        <w:rPr/>
        <w:tab/>
        <w:t>Il</w:t>
      </w:r>
      <w:r>
        <w:rPr>
          <w:spacing w:val="-1"/>
        </w:rPr>
        <w:t> </w:t>
      </w:r>
      <w:r>
        <w:rPr/>
        <w:t>procuratore 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spacing w:after="0"/>
        <w:sectPr>
          <w:pgSz w:w="11910" w:h="16840"/>
          <w:pgMar w:top="1360" w:bottom="280" w:left="1000" w:right="1020"/>
        </w:sectPr>
      </w:pPr>
    </w:p>
    <w:p>
      <w:pPr>
        <w:spacing w:before="37"/>
        <w:ind w:left="132" w:right="0" w:firstLine="0"/>
        <w:jc w:val="left"/>
        <w:rPr>
          <w:b/>
          <w:sz w:val="22"/>
        </w:rPr>
      </w:pPr>
      <w:r>
        <w:rPr>
          <w:b/>
          <w:sz w:val="22"/>
          <w:u w:val="single"/>
        </w:rPr>
        <w:t>Istruzioni:</w:t>
      </w:r>
    </w:p>
    <w:p>
      <w:pPr>
        <w:pStyle w:val="BodyText"/>
        <w:spacing w:before="4"/>
        <w:rPr>
          <w:b/>
          <w:sz w:val="10"/>
        </w:rPr>
      </w:pPr>
    </w:p>
    <w:p>
      <w:pPr>
        <w:spacing w:before="56"/>
        <w:ind w:left="132" w:right="0" w:firstLine="0"/>
        <w:jc w:val="both"/>
        <w:rPr>
          <w:b/>
          <w:sz w:val="22"/>
        </w:rPr>
      </w:pPr>
      <w:r>
        <w:rPr>
          <w:b/>
          <w:sz w:val="22"/>
        </w:rPr>
        <w:t>Sottoscrizione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digitale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eventuale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documentazione</w:t>
      </w:r>
      <w:r>
        <w:rPr>
          <w:b/>
          <w:spacing w:val="-2"/>
          <w:sz w:val="22"/>
        </w:rPr>
        <w:t> </w:t>
      </w:r>
      <w:r>
        <w:rPr>
          <w:b/>
          <w:i/>
          <w:sz w:val="22"/>
        </w:rPr>
        <w:t>in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origine</w:t>
      </w:r>
      <w:r>
        <w:rPr>
          <w:b/>
          <w:i/>
          <w:spacing w:val="-6"/>
          <w:sz w:val="22"/>
        </w:rPr>
        <w:t> </w:t>
      </w:r>
      <w:r>
        <w:rPr>
          <w:b/>
          <w:sz w:val="22"/>
        </w:rPr>
        <w:t>cartacea.</w:t>
      </w:r>
    </w:p>
    <w:p>
      <w:pPr>
        <w:pStyle w:val="BodyText"/>
        <w:spacing w:before="159"/>
        <w:ind w:left="132" w:right="111"/>
        <w:jc w:val="both"/>
      </w:pPr>
      <w:r>
        <w:rPr/>
        <w:t>La</w:t>
      </w:r>
      <w:r>
        <w:rPr>
          <w:spacing w:val="1"/>
        </w:rPr>
        <w:t> </w:t>
      </w:r>
      <w:r>
        <w:rPr/>
        <w:t>sottoscrizione</w:t>
      </w:r>
      <w:r>
        <w:rPr>
          <w:spacing w:val="1"/>
        </w:rPr>
        <w:t> </w:t>
      </w:r>
      <w:r>
        <w:rPr/>
        <w:t>digitale</w:t>
      </w:r>
      <w:r>
        <w:rPr>
          <w:spacing w:val="1"/>
        </w:rPr>
        <w:t> </w:t>
      </w:r>
      <w:r>
        <w:rPr/>
        <w:t>vale</w:t>
      </w:r>
      <w:r>
        <w:rPr>
          <w:spacing w:val="1"/>
        </w:rPr>
        <w:t> </w:t>
      </w:r>
      <w:r>
        <w:rPr/>
        <w:t>quale</w:t>
      </w:r>
      <w:r>
        <w:rPr>
          <w:spacing w:val="1"/>
        </w:rPr>
        <w:t> </w:t>
      </w:r>
      <w:r>
        <w:rPr/>
        <w:t>dichiarazione</w:t>
      </w:r>
      <w:r>
        <w:rPr>
          <w:spacing w:val="1"/>
        </w:rPr>
        <w:t> </w:t>
      </w:r>
      <w:r>
        <w:rPr/>
        <w:t>di</w:t>
      </w:r>
      <w:r>
        <w:rPr>
          <w:spacing w:val="1"/>
        </w:rPr>
        <w:t> </w:t>
      </w:r>
      <w:r>
        <w:rPr/>
        <w:t>conformità</w:t>
      </w:r>
      <w:r>
        <w:rPr>
          <w:spacing w:val="1"/>
        </w:rPr>
        <w:t> </w:t>
      </w:r>
      <w:r>
        <w:rPr/>
        <w:t>all'originale</w:t>
      </w:r>
      <w:r>
        <w:rPr>
          <w:spacing w:val="1"/>
        </w:rPr>
        <w:t> </w:t>
      </w:r>
      <w:r>
        <w:rPr/>
        <w:t>della</w:t>
      </w:r>
      <w:r>
        <w:rPr>
          <w:spacing w:val="1"/>
        </w:rPr>
        <w:t> </w:t>
      </w:r>
      <w:r>
        <w:rPr/>
        <w:t>documentazione</w:t>
      </w:r>
      <w:r>
        <w:rPr>
          <w:spacing w:val="1"/>
        </w:rPr>
        <w:t> </w:t>
      </w:r>
      <w:r>
        <w:rPr/>
        <w:t>scansionata. Il firmatario ha l'obbligo di conservare la documentazione cartacea originaria per successivi</w:t>
      </w:r>
      <w:r>
        <w:rPr>
          <w:spacing w:val="1"/>
        </w:rPr>
        <w:t> </w:t>
      </w:r>
      <w:r>
        <w:rPr/>
        <w:t>controlli</w:t>
      </w:r>
      <w:r>
        <w:rPr>
          <w:spacing w:val="-1"/>
        </w:rPr>
        <w:t> </w:t>
      </w:r>
      <w:r>
        <w:rPr/>
        <w:t>indicando</w:t>
      </w:r>
      <w:r>
        <w:rPr>
          <w:spacing w:val="1"/>
        </w:rPr>
        <w:t> </w:t>
      </w:r>
      <w:r>
        <w:rPr/>
        <w:t>nella</w:t>
      </w:r>
      <w:r>
        <w:rPr>
          <w:spacing w:val="-1"/>
        </w:rPr>
        <w:t> </w:t>
      </w:r>
      <w:r>
        <w:rPr/>
        <w:t>procura speciale il</w:t>
      </w:r>
      <w:r>
        <w:rPr>
          <w:spacing w:val="-4"/>
        </w:rPr>
        <w:t> </w:t>
      </w:r>
      <w:r>
        <w:rPr/>
        <w:t>luogo</w:t>
      </w:r>
      <w:r>
        <w:rPr>
          <w:spacing w:val="1"/>
        </w:rPr>
        <w:t> </w:t>
      </w:r>
      <w:r>
        <w:rPr/>
        <w:t>di</w:t>
      </w:r>
      <w:r>
        <w:rPr>
          <w:spacing w:val="-1"/>
        </w:rPr>
        <w:t> </w:t>
      </w:r>
      <w:r>
        <w:rPr/>
        <w:t>deposito</w:t>
      </w:r>
      <w:r>
        <w:rPr>
          <w:spacing w:val="1"/>
        </w:rPr>
        <w:t> </w:t>
      </w:r>
      <w:r>
        <w:rPr/>
        <w:t>della</w:t>
      </w:r>
      <w:r>
        <w:rPr>
          <w:spacing w:val="-3"/>
        </w:rPr>
        <w:t> </w:t>
      </w:r>
      <w:r>
        <w:rPr/>
        <w:t>stessa.</w:t>
      </w:r>
    </w:p>
    <w:p>
      <w:pPr>
        <w:pStyle w:val="BodyText"/>
        <w:spacing w:line="259" w:lineRule="auto" w:before="161"/>
        <w:ind w:left="132" w:right="110"/>
        <w:jc w:val="both"/>
      </w:pPr>
      <w:r>
        <w:rPr/>
        <w:t>Colui</w:t>
      </w:r>
      <w:r>
        <w:rPr>
          <w:spacing w:val="1"/>
        </w:rPr>
        <w:t> </w:t>
      </w:r>
      <w:r>
        <w:rPr/>
        <w:t>che,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qualità</w:t>
      </w:r>
      <w:r>
        <w:rPr>
          <w:spacing w:val="1"/>
        </w:rPr>
        <w:t> </w:t>
      </w:r>
      <w:r>
        <w:rPr/>
        <w:t>di</w:t>
      </w:r>
      <w:r>
        <w:rPr>
          <w:spacing w:val="1"/>
        </w:rPr>
        <w:t> </w:t>
      </w:r>
      <w:r>
        <w:rPr/>
        <w:t>procuratore,</w:t>
      </w:r>
      <w:r>
        <w:rPr>
          <w:spacing w:val="1"/>
        </w:rPr>
        <w:t> </w:t>
      </w:r>
      <w:r>
        <w:rPr/>
        <w:t>sottoscrive</w:t>
      </w:r>
      <w:r>
        <w:rPr>
          <w:spacing w:val="1"/>
        </w:rPr>
        <w:t> </w:t>
      </w:r>
      <w:r>
        <w:rPr/>
        <w:t>con</w:t>
      </w:r>
      <w:r>
        <w:rPr>
          <w:spacing w:val="1"/>
        </w:rPr>
        <w:t> </w:t>
      </w:r>
      <w:r>
        <w:rPr/>
        <w:t>firma</w:t>
      </w:r>
      <w:r>
        <w:rPr>
          <w:spacing w:val="1"/>
        </w:rPr>
        <w:t> </w:t>
      </w:r>
      <w:r>
        <w:rPr/>
        <w:t>digitale</w:t>
      </w:r>
      <w:r>
        <w:rPr>
          <w:spacing w:val="1"/>
        </w:rPr>
        <w:t> </w:t>
      </w:r>
      <w:r>
        <w:rPr/>
        <w:t>la</w:t>
      </w:r>
      <w:r>
        <w:rPr>
          <w:spacing w:val="1"/>
        </w:rPr>
        <w:t> </w:t>
      </w:r>
      <w:r>
        <w:rPr/>
        <w:t>copia</w:t>
      </w:r>
      <w:r>
        <w:rPr>
          <w:spacing w:val="1"/>
        </w:rPr>
        <w:t> </w:t>
      </w:r>
      <w:r>
        <w:rPr/>
        <w:t>informatica</w:t>
      </w:r>
      <w:r>
        <w:rPr>
          <w:spacing w:val="1"/>
        </w:rPr>
        <w:t> </w:t>
      </w:r>
      <w:r>
        <w:rPr/>
        <w:t>del</w:t>
      </w:r>
      <w:r>
        <w:rPr>
          <w:spacing w:val="1"/>
        </w:rPr>
        <w:t> </w:t>
      </w:r>
      <w:r>
        <w:rPr/>
        <w:t>presente</w:t>
      </w:r>
      <w:r>
        <w:rPr>
          <w:spacing w:val="1"/>
        </w:rPr>
        <w:t> </w:t>
      </w:r>
      <w:r>
        <w:rPr/>
        <w:t>documento, consapevole delle responsabilità penali di cui all’articolo 76 del medesimo D.P.R. 445/2000 per</w:t>
      </w:r>
      <w:r>
        <w:rPr>
          <w:spacing w:val="1"/>
        </w:rPr>
        <w:t> </w:t>
      </w:r>
      <w:r>
        <w:rPr/>
        <w:t>le ipotesi di falsità in atti e dichiarazioni mendaci, dichiara ai sensi dell’art. 46 del D.P.R. 445/2000 di agire in</w:t>
      </w:r>
      <w:r>
        <w:rPr>
          <w:spacing w:val="-47"/>
        </w:rPr>
        <w:t> </w:t>
      </w:r>
      <w:r>
        <w:rPr/>
        <w:t>qualità di procuratore speciale in rappresentanza del soggetto o dei soggetti che hanno apposto la propria</w:t>
      </w:r>
      <w:r>
        <w:rPr>
          <w:spacing w:val="1"/>
        </w:rPr>
        <w:t> </w:t>
      </w:r>
      <w:r>
        <w:rPr/>
        <w:t>firma</w:t>
      </w:r>
      <w:r>
        <w:rPr>
          <w:spacing w:val="1"/>
        </w:rPr>
        <w:t> </w:t>
      </w:r>
      <w:r>
        <w:rPr/>
        <w:t>autografa</w:t>
      </w:r>
      <w:r>
        <w:rPr>
          <w:spacing w:val="1"/>
        </w:rPr>
        <w:t> </w:t>
      </w:r>
      <w:r>
        <w:rPr/>
        <w:t>nella</w:t>
      </w:r>
      <w:r>
        <w:rPr>
          <w:spacing w:val="1"/>
        </w:rPr>
        <w:t> </w:t>
      </w:r>
      <w:r>
        <w:rPr/>
        <w:t>procura;</w:t>
      </w:r>
      <w:r>
        <w:rPr>
          <w:spacing w:val="1"/>
        </w:rPr>
        <w:t> </w:t>
      </w:r>
      <w:r>
        <w:rPr/>
        <w:t>che</w:t>
      </w:r>
      <w:r>
        <w:rPr>
          <w:spacing w:val="1"/>
        </w:rPr>
        <w:t> </w:t>
      </w:r>
      <w:r>
        <w:rPr/>
        <w:t>le</w:t>
      </w:r>
      <w:r>
        <w:rPr>
          <w:spacing w:val="1"/>
        </w:rPr>
        <w:t> </w:t>
      </w:r>
      <w:r>
        <w:rPr/>
        <w:t>copie</w:t>
      </w:r>
      <w:r>
        <w:rPr>
          <w:spacing w:val="1"/>
        </w:rPr>
        <w:t> </w:t>
      </w:r>
      <w:r>
        <w:rPr/>
        <w:t>informatiche</w:t>
      </w:r>
      <w:r>
        <w:rPr>
          <w:spacing w:val="1"/>
        </w:rPr>
        <w:t> </w:t>
      </w:r>
      <w:r>
        <w:rPr/>
        <w:t>degli</w:t>
      </w:r>
      <w:r>
        <w:rPr>
          <w:spacing w:val="1"/>
        </w:rPr>
        <w:t> </w:t>
      </w:r>
      <w:r>
        <w:rPr/>
        <w:t>eventuali</w:t>
      </w:r>
      <w:r>
        <w:rPr>
          <w:spacing w:val="1"/>
        </w:rPr>
        <w:t> </w:t>
      </w:r>
      <w:r>
        <w:rPr/>
        <w:t>documenti</w:t>
      </w:r>
      <w:r>
        <w:rPr>
          <w:spacing w:val="1"/>
        </w:rPr>
        <w:t> </w:t>
      </w:r>
      <w:r>
        <w:rPr/>
        <w:t>non</w:t>
      </w:r>
      <w:r>
        <w:rPr>
          <w:spacing w:val="1"/>
        </w:rPr>
        <w:t> </w:t>
      </w:r>
      <w:r>
        <w:rPr/>
        <w:t>notarili</w:t>
      </w:r>
      <w:r>
        <w:rPr>
          <w:spacing w:val="1"/>
        </w:rPr>
        <w:t> </w:t>
      </w:r>
      <w:r>
        <w:rPr/>
        <w:t>e/o</w:t>
      </w:r>
      <w:r>
        <w:rPr>
          <w:spacing w:val="1"/>
        </w:rPr>
        <w:t> </w:t>
      </w:r>
      <w:r>
        <w:rPr/>
        <w:t>contenenti dichiarazioni presenti nella modulistica destinata al SUAPE allegati alla sopra identificata pratica</w:t>
      </w:r>
      <w:r>
        <w:rPr>
          <w:spacing w:val="1"/>
        </w:rPr>
        <w:t> </w:t>
      </w:r>
      <w:r>
        <w:rPr/>
        <w:t>corrispondono</w:t>
      </w:r>
      <w:r>
        <w:rPr>
          <w:spacing w:val="1"/>
        </w:rPr>
        <w:t> </w:t>
      </w:r>
      <w:r>
        <w:rPr/>
        <w:t>ai</w:t>
      </w:r>
      <w:r>
        <w:rPr>
          <w:spacing w:val="1"/>
        </w:rPr>
        <w:t> </w:t>
      </w:r>
      <w:r>
        <w:rPr/>
        <w:t>documenti</w:t>
      </w:r>
      <w:r>
        <w:rPr>
          <w:spacing w:val="1"/>
        </w:rPr>
        <w:t> </w:t>
      </w:r>
      <w:r>
        <w:rPr/>
        <w:t>consegnatigli</w:t>
      </w:r>
      <w:r>
        <w:rPr>
          <w:spacing w:val="1"/>
        </w:rPr>
        <w:t> </w:t>
      </w:r>
      <w:r>
        <w:rPr/>
        <w:t>dal/i</w:t>
      </w:r>
      <w:r>
        <w:rPr>
          <w:spacing w:val="1"/>
        </w:rPr>
        <w:t> </w:t>
      </w:r>
      <w:r>
        <w:rPr/>
        <w:t>soggetti</w:t>
      </w:r>
      <w:r>
        <w:rPr>
          <w:spacing w:val="1"/>
        </w:rPr>
        <w:t> </w:t>
      </w:r>
      <w:r>
        <w:rPr/>
        <w:t>obbligati/legittimati</w:t>
      </w:r>
      <w:r>
        <w:rPr>
          <w:spacing w:val="1"/>
        </w:rPr>
        <w:t> </w:t>
      </w:r>
      <w:r>
        <w:rPr/>
        <w:t>per</w:t>
      </w:r>
      <w:r>
        <w:rPr>
          <w:spacing w:val="1"/>
        </w:rPr>
        <w:t> </w:t>
      </w:r>
      <w:r>
        <w:rPr/>
        <w:t>l’espletamento</w:t>
      </w:r>
      <w:r>
        <w:rPr>
          <w:spacing w:val="1"/>
        </w:rPr>
        <w:t> </w:t>
      </w:r>
      <w:r>
        <w:rPr/>
        <w:t>degli</w:t>
      </w:r>
      <w:r>
        <w:rPr>
          <w:spacing w:val="1"/>
        </w:rPr>
        <w:t> </w:t>
      </w:r>
      <w:r>
        <w:rPr/>
        <w:t>adempimenti</w:t>
      </w:r>
      <w:r>
        <w:rPr>
          <w:spacing w:val="-1"/>
        </w:rPr>
        <w:t> </w:t>
      </w:r>
      <w:r>
        <w:rPr/>
        <w:t>di</w:t>
      </w:r>
      <w:r>
        <w:rPr>
          <w:spacing w:val="-3"/>
        </w:rPr>
        <w:t> </w:t>
      </w:r>
      <w:r>
        <w:rPr/>
        <w:t>cui alla sopra citata</w:t>
      </w:r>
      <w:r>
        <w:rPr>
          <w:spacing w:val="-2"/>
        </w:rPr>
        <w:t> </w:t>
      </w:r>
      <w:r>
        <w:rPr/>
        <w:t>pratica.</w:t>
      </w:r>
    </w:p>
    <w:p>
      <w:pPr>
        <w:pStyle w:val="Heading1"/>
        <w:spacing w:before="157"/>
      </w:pPr>
      <w:r>
        <w:rPr/>
        <w:t>Sottoscrizione</w:t>
      </w:r>
      <w:r>
        <w:rPr>
          <w:spacing w:val="-4"/>
        </w:rPr>
        <w:t> </w:t>
      </w:r>
      <w:r>
        <w:rPr/>
        <w:t>digitale</w:t>
      </w:r>
      <w:r>
        <w:rPr>
          <w:spacing w:val="-2"/>
        </w:rPr>
        <w:t> </w:t>
      </w:r>
      <w:r>
        <w:rPr/>
        <w:t>di</w:t>
      </w:r>
      <w:r>
        <w:rPr>
          <w:spacing w:val="-3"/>
        </w:rPr>
        <w:t> </w:t>
      </w:r>
      <w:r>
        <w:rPr/>
        <w:t>documentazione</w:t>
      </w:r>
      <w:r>
        <w:rPr>
          <w:spacing w:val="-2"/>
        </w:rPr>
        <w:t> </w:t>
      </w:r>
      <w:r>
        <w:rPr>
          <w:i/>
        </w:rPr>
        <w:t>in</w:t>
      </w:r>
      <w:r>
        <w:rPr>
          <w:i/>
          <w:spacing w:val="-3"/>
        </w:rPr>
        <w:t> </w:t>
      </w:r>
      <w:r>
        <w:rPr>
          <w:i/>
        </w:rPr>
        <w:t>origine</w:t>
      </w:r>
      <w:r>
        <w:rPr>
          <w:i/>
          <w:spacing w:val="-6"/>
        </w:rPr>
        <w:t> </w:t>
      </w:r>
      <w:r>
        <w:rPr/>
        <w:t>elettronica.</w:t>
      </w:r>
    </w:p>
    <w:p>
      <w:pPr>
        <w:pStyle w:val="BodyText"/>
        <w:spacing w:line="259" w:lineRule="auto" w:before="182"/>
        <w:ind w:left="132" w:right="109"/>
        <w:jc w:val="both"/>
      </w:pPr>
      <w:r>
        <w:rPr/>
        <w:t>La documentazione già in formato elettronico dovrà essere firmata digitalmente dall'interessato a cui si</w:t>
      </w:r>
      <w:r>
        <w:rPr>
          <w:spacing w:val="1"/>
        </w:rPr>
        <w:t> </w:t>
      </w:r>
      <w:r>
        <w:rPr>
          <w:spacing w:val="-1"/>
        </w:rPr>
        <w:t>riferisce</w:t>
      </w:r>
      <w:r>
        <w:rPr>
          <w:spacing w:val="-11"/>
        </w:rPr>
        <w:t> </w:t>
      </w:r>
      <w:r>
        <w:rPr>
          <w:spacing w:val="-1"/>
        </w:rPr>
        <w:t>la</w:t>
      </w:r>
      <w:r>
        <w:rPr>
          <w:spacing w:val="-9"/>
        </w:rPr>
        <w:t> </w:t>
      </w:r>
      <w:r>
        <w:rPr>
          <w:spacing w:val="-1"/>
        </w:rPr>
        <w:t>documentazione</w:t>
      </w:r>
      <w:r>
        <w:rPr>
          <w:spacing w:val="-11"/>
        </w:rPr>
        <w:t> </w:t>
      </w:r>
      <w:r>
        <w:rPr>
          <w:spacing w:val="-1"/>
        </w:rPr>
        <w:t>(es.</w:t>
      </w:r>
      <w:r>
        <w:rPr>
          <w:spacing w:val="-9"/>
        </w:rPr>
        <w:t> </w:t>
      </w:r>
      <w:r>
        <w:rPr>
          <w:spacing w:val="-1"/>
        </w:rPr>
        <w:t>in</w:t>
      </w:r>
      <w:r>
        <w:rPr>
          <w:spacing w:val="-13"/>
        </w:rPr>
        <w:t> </w:t>
      </w:r>
      <w:r>
        <w:rPr>
          <w:spacing w:val="-1"/>
        </w:rPr>
        <w:t>caso</w:t>
      </w:r>
      <w:r>
        <w:rPr>
          <w:spacing w:val="-7"/>
        </w:rPr>
        <w:t> </w:t>
      </w:r>
      <w:r>
        <w:rPr>
          <w:spacing w:val="-1"/>
        </w:rPr>
        <w:t>di</w:t>
      </w:r>
      <w:r>
        <w:rPr>
          <w:spacing w:val="-10"/>
        </w:rPr>
        <w:t> </w:t>
      </w:r>
      <w:r>
        <w:rPr>
          <w:spacing w:val="-1"/>
        </w:rPr>
        <w:t>planimetria</w:t>
      </w:r>
      <w:r>
        <w:rPr>
          <w:spacing w:val="-11"/>
        </w:rPr>
        <w:t> </w:t>
      </w:r>
      <w:r>
        <w:rPr/>
        <w:t>dal</w:t>
      </w:r>
      <w:r>
        <w:rPr>
          <w:spacing w:val="-10"/>
        </w:rPr>
        <w:t> </w:t>
      </w:r>
      <w:r>
        <w:rPr/>
        <w:t>tecnico</w:t>
      </w:r>
      <w:r>
        <w:rPr>
          <w:spacing w:val="-7"/>
        </w:rPr>
        <w:t> </w:t>
      </w:r>
      <w:r>
        <w:rPr/>
        <w:t>incaricato,</w:t>
      </w:r>
      <w:r>
        <w:rPr>
          <w:spacing w:val="-9"/>
        </w:rPr>
        <w:t> </w:t>
      </w:r>
      <w:r>
        <w:rPr/>
        <w:t>in</w:t>
      </w:r>
      <w:r>
        <w:rPr>
          <w:spacing w:val="-12"/>
        </w:rPr>
        <w:t> </w:t>
      </w:r>
      <w:r>
        <w:rPr/>
        <w:t>caso</w:t>
      </w:r>
      <w:r>
        <w:rPr>
          <w:spacing w:val="-8"/>
        </w:rPr>
        <w:t> </w:t>
      </w:r>
      <w:r>
        <w:rPr/>
        <w:t>di</w:t>
      </w:r>
      <w:r>
        <w:rPr>
          <w:spacing w:val="-9"/>
        </w:rPr>
        <w:t> </w:t>
      </w:r>
      <w:r>
        <w:rPr/>
        <w:t>atto</w:t>
      </w:r>
      <w:r>
        <w:rPr>
          <w:spacing w:val="-11"/>
        </w:rPr>
        <w:t> </w:t>
      </w:r>
      <w:r>
        <w:rPr/>
        <w:t>notarile</w:t>
      </w:r>
      <w:r>
        <w:rPr>
          <w:spacing w:val="-8"/>
        </w:rPr>
        <w:t> </w:t>
      </w:r>
      <w:r>
        <w:rPr/>
        <w:t>dal</w:t>
      </w:r>
      <w:r>
        <w:rPr>
          <w:spacing w:val="-12"/>
        </w:rPr>
        <w:t> </w:t>
      </w:r>
      <w:r>
        <w:rPr/>
        <w:t>notaio</w:t>
      </w:r>
      <w:r>
        <w:rPr>
          <w:spacing w:val="1"/>
        </w:rPr>
        <w:t> </w:t>
      </w:r>
      <w:r>
        <w:rPr/>
        <w:t>ecc</w:t>
      </w:r>
      <w:r>
        <w:rPr>
          <w:spacing w:val="22"/>
        </w:rPr>
        <w:t> </w:t>
      </w:r>
      <w:r>
        <w:rPr/>
        <w:t>).</w:t>
      </w:r>
      <w:r>
        <w:rPr>
          <w:spacing w:val="-2"/>
        </w:rPr>
        <w:t> </w:t>
      </w:r>
      <w:r>
        <w:rPr/>
        <w:t>Se la</w:t>
      </w:r>
      <w:r>
        <w:rPr>
          <w:spacing w:val="-1"/>
        </w:rPr>
        <w:t> </w:t>
      </w:r>
      <w:r>
        <w:rPr/>
        <w:t>documentazione non</w:t>
      </w:r>
      <w:r>
        <w:rPr>
          <w:spacing w:val="-2"/>
        </w:rPr>
        <w:t> </w:t>
      </w:r>
      <w:r>
        <w:rPr/>
        <w:t>è sottoscritta</w:t>
      </w:r>
      <w:r>
        <w:rPr>
          <w:spacing w:val="-1"/>
        </w:rPr>
        <w:t> </w:t>
      </w:r>
      <w:r>
        <w:rPr/>
        <w:t>digitalmente dovrà</w:t>
      </w:r>
      <w:r>
        <w:rPr>
          <w:spacing w:val="-1"/>
        </w:rPr>
        <w:t> </w:t>
      </w:r>
      <w:r>
        <w:rPr/>
        <w:t>essere</w:t>
      </w:r>
      <w:r>
        <w:rPr>
          <w:spacing w:val="-2"/>
        </w:rPr>
        <w:t> </w:t>
      </w:r>
      <w:r>
        <w:rPr/>
        <w:t>stampata</w:t>
      </w:r>
      <w:r>
        <w:rPr>
          <w:spacing w:val="-1"/>
        </w:rPr>
        <w:t> </w:t>
      </w:r>
      <w:r>
        <w:rPr/>
        <w:t>e sottoscritta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modo</w:t>
      </w:r>
    </w:p>
    <w:p>
      <w:pPr>
        <w:pStyle w:val="BodyText"/>
        <w:spacing w:line="267" w:lineRule="exact"/>
        <w:ind w:left="132"/>
        <w:jc w:val="both"/>
      </w:pPr>
      <w:r>
        <w:rPr/>
        <w:t>autografo</w:t>
      </w:r>
      <w:r>
        <w:rPr>
          <w:spacing w:val="-2"/>
        </w:rPr>
        <w:t> </w:t>
      </w:r>
      <w:r>
        <w:rPr/>
        <w:t>applicando</w:t>
      </w:r>
      <w:r>
        <w:rPr>
          <w:spacing w:val="-1"/>
        </w:rPr>
        <w:t> </w:t>
      </w:r>
      <w:r>
        <w:rPr/>
        <w:t>le</w:t>
      </w:r>
      <w:r>
        <w:rPr>
          <w:spacing w:val="-1"/>
        </w:rPr>
        <w:t> </w:t>
      </w:r>
      <w:r>
        <w:rPr/>
        <w:t>procedure</w:t>
      </w:r>
      <w:r>
        <w:rPr>
          <w:spacing w:val="-4"/>
        </w:rPr>
        <w:t> </w:t>
      </w:r>
      <w:r>
        <w:rPr/>
        <w:t>sopra</w:t>
      </w:r>
      <w:r>
        <w:rPr>
          <w:spacing w:val="-5"/>
        </w:rPr>
        <w:t> </w:t>
      </w:r>
      <w:r>
        <w:rPr/>
        <w:t>descritte.</w:t>
      </w:r>
    </w:p>
    <w:p>
      <w:pPr>
        <w:pStyle w:val="Heading1"/>
        <w:spacing w:before="183"/>
      </w:pPr>
      <w:r>
        <w:rPr/>
        <w:t>Invio</w:t>
      </w:r>
      <w:r>
        <w:rPr>
          <w:spacing w:val="-3"/>
        </w:rPr>
        <w:t> </w:t>
      </w:r>
      <w:r>
        <w:rPr/>
        <w:t>telematico</w:t>
      </w:r>
    </w:p>
    <w:p>
      <w:pPr>
        <w:pStyle w:val="BodyText"/>
        <w:spacing w:line="259" w:lineRule="auto" w:before="180"/>
        <w:ind w:left="132" w:right="113"/>
        <w:jc w:val="both"/>
      </w:pPr>
      <w:r>
        <w:rPr/>
        <w:t>La procura ha ad oggetto la presentazione telematica di tutta la documentazione da allegare in copia alla</w:t>
      </w:r>
      <w:r>
        <w:rPr>
          <w:spacing w:val="1"/>
        </w:rPr>
        <w:t> </w:t>
      </w:r>
      <w:r>
        <w:rPr/>
        <w:t>SCIA,</w:t>
      </w:r>
      <w:r>
        <w:rPr>
          <w:spacing w:val="-1"/>
        </w:rPr>
        <w:t> </w:t>
      </w:r>
      <w:r>
        <w:rPr/>
        <w:t>istanza</w:t>
      </w:r>
      <w:r>
        <w:rPr>
          <w:spacing w:val="-1"/>
        </w:rPr>
        <w:t> </w:t>
      </w:r>
      <w:r>
        <w:rPr/>
        <w:t>di</w:t>
      </w:r>
      <w:r>
        <w:rPr>
          <w:spacing w:val="-1"/>
        </w:rPr>
        <w:t> </w:t>
      </w:r>
      <w:r>
        <w:rPr/>
        <w:t>autorizzazione</w:t>
      </w:r>
      <w:r>
        <w:rPr>
          <w:spacing w:val="-3"/>
        </w:rPr>
        <w:t> </w:t>
      </w:r>
      <w:r>
        <w:rPr/>
        <w:t>o altra</w:t>
      </w:r>
      <w:r>
        <w:rPr>
          <w:spacing w:val="-1"/>
        </w:rPr>
        <w:t> </w:t>
      </w:r>
      <w:r>
        <w:rPr/>
        <w:t>procedura</w:t>
      </w:r>
      <w:r>
        <w:rPr>
          <w:spacing w:val="-1"/>
        </w:rPr>
        <w:t> </w:t>
      </w:r>
      <w:r>
        <w:rPr/>
        <w:t>di</w:t>
      </w:r>
      <w:r>
        <w:rPr>
          <w:spacing w:val="-1"/>
        </w:rPr>
        <w:t> </w:t>
      </w:r>
      <w:r>
        <w:rPr/>
        <w:t>competenza</w:t>
      </w:r>
      <w:r>
        <w:rPr>
          <w:spacing w:val="-1"/>
        </w:rPr>
        <w:t> </w:t>
      </w:r>
      <w:r>
        <w:rPr/>
        <w:t>dello</w:t>
      </w:r>
      <w:r>
        <w:rPr>
          <w:spacing w:val="-2"/>
        </w:rPr>
        <w:t> </w:t>
      </w:r>
      <w:r>
        <w:rPr/>
        <w:t>Sportello</w:t>
      </w:r>
      <w:r>
        <w:rPr>
          <w:spacing w:val="-2"/>
        </w:rPr>
        <w:t> </w:t>
      </w:r>
      <w:r>
        <w:rPr/>
        <w:t>Unico ricevente.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20"/>
        </w:rPr>
      </w:pPr>
    </w:p>
    <w:p>
      <w:pPr>
        <w:pStyle w:val="Heading1"/>
      </w:pPr>
      <w:r>
        <w:rPr/>
        <w:t>Domicilio</w:t>
      </w:r>
      <w:r>
        <w:rPr>
          <w:spacing w:val="-4"/>
        </w:rPr>
        <w:t> </w:t>
      </w:r>
      <w:r>
        <w:rPr/>
        <w:t>Speciale</w:t>
      </w:r>
    </w:p>
    <w:p>
      <w:pPr>
        <w:pStyle w:val="BodyText"/>
        <w:spacing w:line="259" w:lineRule="auto" w:before="181"/>
        <w:ind w:left="132" w:right="114"/>
        <w:jc w:val="both"/>
      </w:pPr>
      <w:r>
        <w:rPr>
          <w:spacing w:val="-1"/>
        </w:rPr>
        <w:t>Con</w:t>
      </w:r>
      <w:r>
        <w:rPr>
          <w:spacing w:val="-13"/>
        </w:rPr>
        <w:t> </w:t>
      </w:r>
      <w:r>
        <w:rPr>
          <w:spacing w:val="-1"/>
        </w:rPr>
        <w:t>la</w:t>
      </w:r>
      <w:r>
        <w:rPr>
          <w:spacing w:val="-12"/>
        </w:rPr>
        <w:t> </w:t>
      </w:r>
      <w:r>
        <w:rPr>
          <w:spacing w:val="-1"/>
        </w:rPr>
        <w:t>procura</w:t>
      </w:r>
      <w:r>
        <w:rPr>
          <w:spacing w:val="-12"/>
        </w:rPr>
        <w:t> </w:t>
      </w:r>
      <w:r>
        <w:rPr>
          <w:spacing w:val="-1"/>
        </w:rPr>
        <w:t>speciale</w:t>
      </w:r>
      <w:r>
        <w:rPr>
          <w:spacing w:val="-11"/>
        </w:rPr>
        <w:t> </w:t>
      </w:r>
      <w:r>
        <w:rPr>
          <w:spacing w:val="-1"/>
        </w:rPr>
        <w:t>è</w:t>
      </w:r>
      <w:r>
        <w:rPr>
          <w:spacing w:val="-11"/>
        </w:rPr>
        <w:t> </w:t>
      </w:r>
      <w:r>
        <w:rPr>
          <w:spacing w:val="-1"/>
        </w:rPr>
        <w:t>eletto</w:t>
      </w:r>
      <w:r>
        <w:rPr>
          <w:spacing w:val="-11"/>
        </w:rPr>
        <w:t> </w:t>
      </w:r>
      <w:r>
        <w:rPr>
          <w:spacing w:val="-1"/>
        </w:rPr>
        <w:t>domicilio</w:t>
      </w:r>
      <w:r>
        <w:rPr>
          <w:spacing w:val="-10"/>
        </w:rPr>
        <w:t> </w:t>
      </w:r>
      <w:r>
        <w:rPr/>
        <w:t>speciale,</w:t>
      </w:r>
      <w:r>
        <w:rPr>
          <w:spacing w:val="-12"/>
        </w:rPr>
        <w:t> </w:t>
      </w:r>
      <w:r>
        <w:rPr/>
        <w:t>per</w:t>
      </w:r>
      <w:r>
        <w:rPr>
          <w:spacing w:val="-12"/>
        </w:rPr>
        <w:t> </w:t>
      </w:r>
      <w:r>
        <w:rPr/>
        <w:t>tutti</w:t>
      </w:r>
      <w:r>
        <w:rPr>
          <w:spacing w:val="-12"/>
        </w:rPr>
        <w:t> </w:t>
      </w:r>
      <w:r>
        <w:rPr/>
        <w:t>gli</w:t>
      </w:r>
      <w:r>
        <w:rPr>
          <w:spacing w:val="-12"/>
        </w:rPr>
        <w:t> </w:t>
      </w:r>
      <w:r>
        <w:rPr/>
        <w:t>atti</w:t>
      </w:r>
      <w:r>
        <w:rPr>
          <w:spacing w:val="-12"/>
        </w:rPr>
        <w:t> </w:t>
      </w:r>
      <w:r>
        <w:rPr/>
        <w:t>e</w:t>
      </w:r>
      <w:r>
        <w:rPr>
          <w:spacing w:val="-11"/>
        </w:rPr>
        <w:t> </w:t>
      </w:r>
      <w:r>
        <w:rPr/>
        <w:t>le</w:t>
      </w:r>
      <w:r>
        <w:rPr>
          <w:spacing w:val="-10"/>
        </w:rPr>
        <w:t> </w:t>
      </w:r>
      <w:r>
        <w:rPr/>
        <w:t>comunicazioni</w:t>
      </w:r>
      <w:r>
        <w:rPr>
          <w:spacing w:val="-12"/>
        </w:rPr>
        <w:t> </w:t>
      </w:r>
      <w:r>
        <w:rPr/>
        <w:t>inerenti</w:t>
      </w:r>
      <w:r>
        <w:rPr>
          <w:spacing w:val="-12"/>
        </w:rPr>
        <w:t> </w:t>
      </w:r>
      <w:r>
        <w:rPr/>
        <w:t>il</w:t>
      </w:r>
      <w:r>
        <w:rPr>
          <w:spacing w:val="-12"/>
        </w:rPr>
        <w:t> </w:t>
      </w:r>
      <w:r>
        <w:rPr/>
        <w:t>procedimento</w:t>
      </w:r>
      <w:r>
        <w:rPr>
          <w:spacing w:val="1"/>
        </w:rPr>
        <w:t> </w:t>
      </w:r>
      <w:r>
        <w:rPr>
          <w:spacing w:val="-1"/>
        </w:rPr>
        <w:t>amministrativo,</w:t>
      </w:r>
      <w:r>
        <w:rPr>
          <w:spacing w:val="-9"/>
        </w:rPr>
        <w:t> </w:t>
      </w:r>
      <w:r>
        <w:rPr>
          <w:spacing w:val="-1"/>
        </w:rPr>
        <w:t>presso</w:t>
      </w:r>
      <w:r>
        <w:rPr>
          <w:spacing w:val="-7"/>
        </w:rPr>
        <w:t> </w:t>
      </w:r>
      <w:r>
        <w:rPr>
          <w:spacing w:val="-1"/>
        </w:rPr>
        <w:t>l’indirizzo</w:t>
      </w:r>
      <w:r>
        <w:rPr>
          <w:spacing w:val="-7"/>
        </w:rPr>
        <w:t> </w:t>
      </w:r>
      <w:r>
        <w:rPr>
          <w:spacing w:val="-1"/>
        </w:rPr>
        <w:t>di</w:t>
      </w:r>
      <w:r>
        <w:rPr>
          <w:spacing w:val="-9"/>
        </w:rPr>
        <w:t> </w:t>
      </w:r>
      <w:r>
        <w:rPr>
          <w:spacing w:val="-1"/>
        </w:rPr>
        <w:t>posta</w:t>
      </w:r>
      <w:r>
        <w:rPr>
          <w:spacing w:val="-12"/>
        </w:rPr>
        <w:t> </w:t>
      </w:r>
      <w:r>
        <w:rPr>
          <w:spacing w:val="-1"/>
        </w:rPr>
        <w:t>elettronica</w:t>
      </w:r>
      <w:r>
        <w:rPr>
          <w:spacing w:val="-13"/>
        </w:rPr>
        <w:t> </w:t>
      </w:r>
      <w:r>
        <w:rPr/>
        <w:t>del</w:t>
      </w:r>
      <w:r>
        <w:rPr>
          <w:spacing w:val="-9"/>
        </w:rPr>
        <w:t> </w:t>
      </w:r>
      <w:r>
        <w:rPr/>
        <w:t>soggetto</w:t>
      </w:r>
      <w:r>
        <w:rPr>
          <w:spacing w:val="-10"/>
        </w:rPr>
        <w:t> </w:t>
      </w:r>
      <w:r>
        <w:rPr/>
        <w:t>che</w:t>
      </w:r>
      <w:r>
        <w:rPr>
          <w:spacing w:val="-9"/>
        </w:rPr>
        <w:t> </w:t>
      </w:r>
      <w:r>
        <w:rPr/>
        <w:t>provvede</w:t>
      </w:r>
      <w:r>
        <w:rPr>
          <w:spacing w:val="-10"/>
        </w:rPr>
        <w:t> </w:t>
      </w:r>
      <w:r>
        <w:rPr/>
        <w:t>alla</w:t>
      </w:r>
      <w:r>
        <w:rPr>
          <w:spacing w:val="-9"/>
        </w:rPr>
        <w:t> </w:t>
      </w:r>
      <w:r>
        <w:rPr/>
        <w:t>trasmissione</w:t>
      </w:r>
      <w:r>
        <w:rPr>
          <w:spacing w:val="-8"/>
        </w:rPr>
        <w:t> </w:t>
      </w:r>
      <w:r>
        <w:rPr/>
        <w:t>telematica,</w:t>
      </w:r>
      <w:r>
        <w:rPr>
          <w:spacing w:val="1"/>
        </w:rPr>
        <w:t> </w:t>
      </w:r>
      <w:r>
        <w:rPr/>
        <w:t>a cui viene conferita la facoltà di eseguire eventuali rettifiche di errori formali inerenti la modulistica</w:t>
      </w:r>
      <w:r>
        <w:rPr>
          <w:spacing w:val="1"/>
        </w:rPr>
        <w:t> </w:t>
      </w:r>
      <w:r>
        <w:rPr/>
        <w:t>elettronica.</w:t>
      </w:r>
    </w:p>
    <w:p>
      <w:pPr>
        <w:pStyle w:val="Heading1"/>
        <w:spacing w:line="259" w:lineRule="auto" w:before="159"/>
        <w:ind w:right="107"/>
      </w:pPr>
      <w:r>
        <w:rPr/>
        <w:t>Alla presente procura speciale deve essere sempre allegata copia informatica di un documento di identità</w:t>
      </w:r>
      <w:r>
        <w:rPr>
          <w:spacing w:val="-47"/>
        </w:rPr>
        <w:t> </w:t>
      </w:r>
      <w:r>
        <w:rPr/>
        <w:t>valido</w:t>
      </w:r>
      <w:r>
        <w:rPr>
          <w:spacing w:val="-2"/>
        </w:rPr>
        <w:t> </w:t>
      </w:r>
      <w:r>
        <w:rPr/>
        <w:t>di</w:t>
      </w:r>
      <w:r>
        <w:rPr>
          <w:spacing w:val="-1"/>
        </w:rPr>
        <w:t> </w:t>
      </w:r>
      <w:r>
        <w:rPr/>
        <w:t>ognuno</w:t>
      </w:r>
      <w:r>
        <w:rPr>
          <w:spacing w:val="-2"/>
        </w:rPr>
        <w:t> </w:t>
      </w:r>
      <w:r>
        <w:rPr/>
        <w:t>dei</w:t>
      </w:r>
      <w:r>
        <w:rPr>
          <w:spacing w:val="1"/>
        </w:rPr>
        <w:t> </w:t>
      </w:r>
      <w:r>
        <w:rPr/>
        <w:t>sottoscrittori</w:t>
      </w:r>
      <w:r>
        <w:rPr>
          <w:spacing w:val="48"/>
        </w:rPr>
        <w:t> </w:t>
      </w:r>
      <w:r>
        <w:rPr/>
        <w:t>(cioè</w:t>
      </w:r>
      <w:r>
        <w:rPr>
          <w:spacing w:val="-3"/>
        </w:rPr>
        <w:t> </w:t>
      </w:r>
      <w:r>
        <w:rPr/>
        <w:t>chi</w:t>
      </w:r>
      <w:r>
        <w:rPr>
          <w:spacing w:val="-2"/>
        </w:rPr>
        <w:t> </w:t>
      </w:r>
      <w:r>
        <w:rPr/>
        <w:t>conferisce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chi accetta</w:t>
      </w:r>
      <w:r>
        <w:rPr>
          <w:spacing w:val="-1"/>
        </w:rPr>
        <w:t> </w:t>
      </w:r>
      <w:r>
        <w:rPr/>
        <w:t>la</w:t>
      </w:r>
      <w:r>
        <w:rPr>
          <w:spacing w:val="-1"/>
        </w:rPr>
        <w:t> </w:t>
      </w:r>
      <w:r>
        <w:rPr/>
        <w:t>procura).</w:t>
      </w:r>
    </w:p>
    <w:p>
      <w:pPr>
        <w:spacing w:line="259" w:lineRule="auto" w:before="160"/>
        <w:ind w:left="132" w:right="109" w:firstLine="0"/>
        <w:jc w:val="both"/>
        <w:rPr>
          <w:b/>
          <w:sz w:val="22"/>
        </w:rPr>
      </w:pPr>
      <w:r>
        <w:rPr>
          <w:b/>
          <w:sz w:val="22"/>
        </w:rPr>
        <w:t>La presente procura speciale dovrà essere sottoscritta digitalmente dall'intermediario e dovrà essere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allegata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alla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documentazione trasmessa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al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SUAPE.</w:t>
      </w:r>
    </w:p>
    <w:sectPr>
      <w:pgSz w:w="11910" w:h="16840"/>
      <w:pgMar w:top="136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32" w:hanging="152"/>
      </w:pPr>
      <w:rPr>
        <w:rFonts w:hint="default" w:ascii="Calibri" w:hAnsi="Calibri" w:eastAsia="Calibri" w:cs="Calibri"/>
        <w:w w:val="100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114" w:hanging="152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089" w:hanging="15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63" w:hanging="15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038" w:hanging="15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013" w:hanging="15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987" w:hanging="15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962" w:hanging="15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937" w:hanging="152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52" w:hanging="360"/>
      </w:pPr>
      <w:rPr>
        <w:rFonts w:hint="default" w:ascii="Calibri" w:hAnsi="Calibri" w:eastAsia="Calibri" w:cs="Calibri"/>
        <w:w w:val="100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665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67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7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75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78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81" w:hanging="360"/>
      </w:pPr>
      <w:rPr>
        <w:rFonts w:hint="default"/>
        <w:lang w:val="it-I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132"/>
      <w:jc w:val="both"/>
      <w:outlineLvl w:val="1"/>
    </w:pPr>
    <w:rPr>
      <w:rFonts w:ascii="Calibri" w:hAnsi="Calibri" w:eastAsia="Calibri" w:cs="Calibri"/>
      <w:b/>
      <w:bCs/>
      <w:sz w:val="22"/>
      <w:szCs w:val="22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12"/>
      <w:ind w:left="1198" w:right="811" w:firstLine="207"/>
    </w:pPr>
    <w:rPr>
      <w:rFonts w:ascii="Calibri" w:hAnsi="Calibri" w:eastAsia="Calibri" w:cs="Calibri"/>
      <w:b/>
      <w:bCs/>
      <w:sz w:val="40"/>
      <w:szCs w:val="4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37"/>
      <w:ind w:left="132" w:hanging="360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Chiocci</dc:creator>
  <dcterms:created xsi:type="dcterms:W3CDTF">2022-04-11T14:36:27Z</dcterms:created>
  <dcterms:modified xsi:type="dcterms:W3CDTF">2022-04-11T14:36:27Z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2019-01-24T00:00:00Z</vt:filetime>
  </property>
  <property fmtid="{D5CDD505-2E9C-101B-9397-08002B2CF9AE}" pid="3" name="Creator">
    <vt:lpwstr>Acrobat PDFMaker 19 per Word</vt:lpwstr>
  </property>
  <property fmtid="{D5CDD505-2E9C-101B-9397-08002B2CF9AE}" pid="4" name="LastSaved">
    <vt:filetime>2022-04-11T00:00:00Z</vt:filetime>
  </property>
</Properties>
</file>